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1B" w:rsidRPr="0074160C" w:rsidRDefault="0003621B" w:rsidP="0003621B">
      <w:pPr>
        <w:jc w:val="center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74160C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内蒙古医科大学附属医院伦理委员会</w:t>
      </w:r>
    </w:p>
    <w:p w:rsidR="0003621B" w:rsidRPr="0003621B" w:rsidRDefault="0003621B" w:rsidP="0003621B">
      <w:pPr>
        <w:jc w:val="center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74160C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研究进展报告</w:t>
      </w:r>
    </w:p>
    <w:tbl>
      <w:tblPr>
        <w:tblpPr w:leftFromText="180" w:rightFromText="180" w:vertAnchor="text" w:horzAnchor="margin" w:tblpXSpec="center" w:tblpY="8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284"/>
        <w:gridCol w:w="2864"/>
        <w:gridCol w:w="116"/>
        <w:gridCol w:w="1362"/>
        <w:gridCol w:w="906"/>
        <w:gridCol w:w="2129"/>
      </w:tblGrid>
      <w:tr w:rsidR="0003621B" w:rsidRPr="0003621B" w:rsidTr="004928E0">
        <w:trPr>
          <w:cantSplit/>
          <w:trHeight w:val="561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3621B" w:rsidRPr="0003621B" w:rsidTr="004928E0">
        <w:trPr>
          <w:cantSplit/>
          <w:trHeight w:val="554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申办方/CRO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3621B" w:rsidRPr="0003621B" w:rsidTr="004928E0">
        <w:trPr>
          <w:cantSplit/>
          <w:trHeight w:val="706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项目类型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□药物临床试验：□I期 □Ⅱ期，□Ⅲ期，□Ⅳ期；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□医疗器械； □医疗技术；□科研；□其他：</w:t>
            </w:r>
          </w:p>
        </w:tc>
      </w:tr>
      <w:tr w:rsidR="0003621B" w:rsidRPr="0003621B" w:rsidTr="004928E0">
        <w:trPr>
          <w:trHeight w:val="546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伦理批件号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联系人/联系邮箱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3621B" w:rsidRPr="0003621B" w:rsidTr="004928E0">
        <w:trPr>
          <w:trHeight w:val="668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研究专业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keepNext/>
              <w:keepLines/>
              <w:spacing w:line="360" w:lineRule="exact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主要研究者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keepNext/>
              <w:keepLines/>
              <w:spacing w:line="360" w:lineRule="exact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</w:tr>
      <w:tr w:rsidR="0003621B" w:rsidRPr="0003621B" w:rsidTr="004928E0">
        <w:trPr>
          <w:trHeight w:val="546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本中心伦理跟踪审查频率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 6个月  </w:t>
            </w:r>
            <w:r w:rsidRPr="0003621B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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□12个月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□其他：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批件截止日期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3621B" w:rsidRPr="0003621B" w:rsidTr="004928E0">
        <w:trPr>
          <w:trHeight w:val="546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本伦理委员会初始审查批准日期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上次年度/定期跟踪审查日期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3621B" w:rsidRPr="0003621B" w:rsidTr="004928E0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上次批准的方案版本号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版本日期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上次批准的知情同意书版本号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版本日期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3621B" w:rsidRPr="0003621B" w:rsidTr="004928E0">
        <w:trPr>
          <w:trHeight w:val="6395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一、本中心研究进展情况（请选择）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1.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研究阶段：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□在</w:t>
            </w:r>
            <w:proofErr w:type="gramStart"/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研</w:t>
            </w:r>
            <w:proofErr w:type="gramEnd"/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，试验开始时间：   年   月   日          □ 暂停研究</w:t>
            </w:r>
          </w:p>
          <w:p w:rsidR="0003621B" w:rsidRPr="0003621B" w:rsidRDefault="0003621B" w:rsidP="0003621B">
            <w:pPr>
              <w:spacing w:line="360" w:lineRule="exact"/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□研究尚未启动    □ 正在招募受试者（尚未入组）</w:t>
            </w:r>
          </w:p>
          <w:p w:rsidR="0003621B" w:rsidRPr="0003621B" w:rsidRDefault="0003621B" w:rsidP="0003621B">
            <w:pPr>
              <w:spacing w:line="360" w:lineRule="exact"/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□正在实施研究    □</w:t>
            </w:r>
            <w:r w:rsidRPr="0003621B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受试者的实验干预已经完成进入随访期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</w:p>
          <w:p w:rsidR="0003621B" w:rsidRPr="0003621B" w:rsidRDefault="0003621B" w:rsidP="0003621B">
            <w:pPr>
              <w:spacing w:line="360" w:lineRule="exact"/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□后期数据处理及统计阶段（注：请提交结题报告表）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>2.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研究过程：</w:t>
            </w:r>
          </w:p>
          <w:p w:rsidR="0003621B" w:rsidRPr="0003621B" w:rsidRDefault="0003621B" w:rsidP="0003621B">
            <w:pPr>
              <w:spacing w:line="36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）是否存在影响研究进行的情况： □是（请附书面材料说明），□否：</w:t>
            </w:r>
          </w:p>
          <w:p w:rsidR="0003621B" w:rsidRPr="0003621B" w:rsidRDefault="0003621B" w:rsidP="0003621B">
            <w:pPr>
              <w:spacing w:line="36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>2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）是否存在与试验干预相关的、非预期的、严重不良事件：□是（请附书面材料说明），□否</w:t>
            </w:r>
          </w:p>
          <w:p w:rsidR="0003621B" w:rsidRPr="0003621B" w:rsidRDefault="0003621B" w:rsidP="0003621B">
            <w:pPr>
              <w:spacing w:line="36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>3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）研究风险是否超过预期：□是（请附书面材料说明），□否</w:t>
            </w:r>
          </w:p>
          <w:p w:rsidR="0003621B" w:rsidRPr="0003621B" w:rsidRDefault="0003621B" w:rsidP="0003621B">
            <w:pPr>
              <w:spacing w:line="36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）是否存在影响研究风险与受益的任何新信息、新进展：□是（请附书面材料说明），□否</w:t>
            </w:r>
          </w:p>
          <w:p w:rsidR="0003621B" w:rsidRPr="0003621B" w:rsidRDefault="0003621B" w:rsidP="0003621B">
            <w:pPr>
              <w:spacing w:line="36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）是否存在影响受试者权益的问题：□是（请附书面材料说明），□否</w:t>
            </w:r>
          </w:p>
          <w:p w:rsidR="0003621B" w:rsidRPr="0003621B" w:rsidRDefault="0003621B" w:rsidP="0003621B">
            <w:pPr>
              <w:spacing w:line="36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>6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）严重不良事件或方案规定必须报告的重要医学事件已经及时报告：□是，□否,□不适用</w:t>
            </w:r>
          </w:p>
          <w:p w:rsidR="0003621B" w:rsidRPr="0003621B" w:rsidRDefault="0003621B" w:rsidP="0003621B">
            <w:pPr>
              <w:spacing w:line="36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（7）研究团队人员是否变化：□是（请附书面材料说明），□否</w:t>
            </w:r>
          </w:p>
        </w:tc>
      </w:tr>
      <w:tr w:rsidR="0003621B" w:rsidRPr="0003621B" w:rsidTr="004928E0">
        <w:trPr>
          <w:cantSplit/>
          <w:trHeight w:val="2397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二、本中心受试者信息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1.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研究总例数：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2.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筛选例数：      筛选失败：      已入组：        脱落及剔除例数：    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3.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完成观察例数：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4.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提前退出例数：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5.受试者不依从/违背方案例数：□无 □有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例（注：请填写附表3：违背方案汇总表）</w:t>
            </w:r>
          </w:p>
        </w:tc>
      </w:tr>
      <w:tr w:rsidR="0003621B" w:rsidRPr="0003621B" w:rsidTr="004928E0">
        <w:trPr>
          <w:trHeight w:val="1284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三、自初始审查后，是否对知情同意书或研究方案有所变更</w:t>
            </w:r>
          </w:p>
          <w:p w:rsidR="0003621B" w:rsidRPr="0003621B" w:rsidRDefault="0003621B" w:rsidP="0003621B">
            <w:pPr>
              <w:spacing w:line="360" w:lineRule="exact"/>
              <w:ind w:firstLineChars="150" w:firstLine="420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□否， □是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例（</w:t>
            </w:r>
            <w:r w:rsidRPr="0003621B">
              <w:rPr>
                <w:rFonts w:ascii="华文仿宋" w:eastAsia="华文仿宋" w:hAnsi="华文仿宋" w:cs="宋体" w:hint="eastAsia"/>
                <w:color w:val="000000"/>
                <w:spacing w:val="2"/>
                <w:sz w:val="28"/>
                <w:szCs w:val="28"/>
              </w:rPr>
              <w:t>注：请填写附表1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</w:tc>
      </w:tr>
      <w:tr w:rsidR="0003621B" w:rsidRPr="0003621B" w:rsidTr="004928E0">
        <w:trPr>
          <w:trHeight w:val="2962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三、本中心严重不良事件（上次研究进展审查至今）</w:t>
            </w:r>
          </w:p>
          <w:p w:rsidR="0003621B" w:rsidRPr="0003621B" w:rsidRDefault="0003621B" w:rsidP="0003621B">
            <w:pPr>
              <w:spacing w:line="360" w:lineRule="exac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□无 □有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例（注：请填写附表2：SAE汇总表）；其中：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1. 与试验/研究肯定有关  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例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2.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与试验/研究可能有关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例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3.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与试验/研究可能无关  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例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4.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与试验/研究肯定无关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例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5.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与试验/研究关系无法判定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例</w:t>
            </w:r>
          </w:p>
        </w:tc>
      </w:tr>
      <w:tr w:rsidR="0003621B" w:rsidRPr="0003621B" w:rsidTr="004928E0">
        <w:trPr>
          <w:cantSplit/>
          <w:trHeight w:val="2125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四、其他</w:t>
            </w:r>
          </w:p>
          <w:p w:rsidR="0003621B" w:rsidRPr="0003621B" w:rsidRDefault="0003621B" w:rsidP="0003621B">
            <w:pPr>
              <w:spacing w:line="360" w:lineRule="exact"/>
              <w:ind w:left="420" w:hangingChars="150" w:hanging="420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1.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是否有可能影响本研究风险和受益的任何事件或新信息（包括来自本中心及其他中心等）：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03621B">
              <w:rPr>
                <w:rFonts w:ascii="华文仿宋" w:eastAsia="华文仿宋" w:hAnsi="华文仿宋" w:cs="宋体" w:hint="eastAsia"/>
                <w:color w:val="000000"/>
                <w:spacing w:val="2"/>
                <w:sz w:val="28"/>
                <w:szCs w:val="28"/>
              </w:rPr>
              <w:t>否，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03621B">
              <w:rPr>
                <w:rFonts w:ascii="华文仿宋" w:eastAsia="华文仿宋" w:hAnsi="华文仿宋" w:cs="宋体" w:hint="eastAsia"/>
                <w:color w:val="000000"/>
                <w:spacing w:val="2"/>
                <w:sz w:val="28"/>
                <w:szCs w:val="28"/>
              </w:rPr>
              <w:t>是（请附复印件）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2.</w:t>
            </w:r>
            <w:r w:rsidRPr="0003621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是否申请延长伦理审查批件有效期：</w:t>
            </w:r>
          </w:p>
          <w:p w:rsidR="0003621B" w:rsidRPr="0003621B" w:rsidRDefault="0003621B" w:rsidP="002F1F3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□是（延长时间：</w:t>
            </w:r>
            <w:r w:rsidRPr="0003621B"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延长批件有效期1年</w:t>
            </w: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），□否</w:t>
            </w:r>
          </w:p>
        </w:tc>
      </w:tr>
      <w:tr w:rsidR="0003621B" w:rsidRPr="0003621B" w:rsidTr="004928E0">
        <w:trPr>
          <w:cantSplit/>
          <w:trHeight w:val="86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主要研究者签名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3621B">
              <w:rPr>
                <w:rFonts w:ascii="华文仿宋" w:eastAsia="华文仿宋" w:hAnsi="华文仿宋" w:hint="eastAsia"/>
                <w:sz w:val="28"/>
                <w:szCs w:val="28"/>
              </w:rPr>
              <w:t>签名日期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3621B" w:rsidRPr="0003621B" w:rsidRDefault="0003621B" w:rsidP="0003621B">
      <w:pPr>
        <w:ind w:leftChars="-28" w:left="1088" w:rightChars="-68" w:right="-143" w:hangingChars="478" w:hanging="1147"/>
        <w:rPr>
          <w:rFonts w:ascii="华文仿宋" w:eastAsia="华文仿宋" w:hAnsi="华文仿宋"/>
          <w:sz w:val="24"/>
        </w:rPr>
      </w:pPr>
      <w:r w:rsidRPr="0003621B">
        <w:rPr>
          <w:rFonts w:ascii="华文仿宋" w:eastAsia="华文仿宋" w:hAnsi="华文仿宋" w:hint="eastAsia"/>
          <w:sz w:val="24"/>
        </w:rPr>
        <w:t>填表须知：表格中每一项内容请详细填写，备选项的方框中请画“■”表示选中，主要研究者手写签名后递交伦理委员会。</w:t>
      </w:r>
    </w:p>
    <w:p w:rsidR="0003621B" w:rsidRPr="0003621B" w:rsidRDefault="0003621B" w:rsidP="0003621B">
      <w:pPr>
        <w:spacing w:line="400" w:lineRule="exact"/>
        <w:rPr>
          <w:rFonts w:ascii="华文仿宋" w:eastAsia="华文仿宋" w:hAnsi="华文仿宋"/>
          <w:sz w:val="24"/>
        </w:rPr>
      </w:pPr>
      <w:r w:rsidRPr="0003621B">
        <w:rPr>
          <w:rFonts w:ascii="华文仿宋" w:eastAsia="华文仿宋" w:hAnsi="华文仿宋" w:hint="eastAsia"/>
          <w:sz w:val="24"/>
        </w:rPr>
        <w:t>附表</w:t>
      </w:r>
      <w:r w:rsidRPr="0003621B">
        <w:rPr>
          <w:rFonts w:ascii="华文仿宋" w:eastAsia="华文仿宋" w:hAnsi="华文仿宋"/>
          <w:sz w:val="24"/>
        </w:rPr>
        <w:t>1</w:t>
      </w:r>
      <w:r w:rsidRPr="0003621B">
        <w:rPr>
          <w:rFonts w:ascii="华文仿宋" w:eastAsia="华文仿宋" w:hAnsi="华文仿宋" w:hint="eastAsia"/>
          <w:sz w:val="24"/>
        </w:rPr>
        <w:t>：自初始审查后，方案或知情同意书修正情况列表</w:t>
      </w:r>
    </w:p>
    <w:tbl>
      <w:tblPr>
        <w:tblStyle w:val="a5"/>
        <w:tblW w:w="0" w:type="auto"/>
        <w:tblLook w:val="04A0"/>
      </w:tblPr>
      <w:tblGrid>
        <w:gridCol w:w="1527"/>
        <w:gridCol w:w="1449"/>
        <w:gridCol w:w="1449"/>
        <w:gridCol w:w="1779"/>
        <w:gridCol w:w="1273"/>
        <w:gridCol w:w="1526"/>
      </w:tblGrid>
      <w:tr w:rsidR="0003621B" w:rsidRPr="0003621B" w:rsidTr="002F1F3F">
        <w:tc>
          <w:tcPr>
            <w:tcW w:w="1527" w:type="dxa"/>
            <w:vAlign w:val="center"/>
          </w:tcPr>
          <w:p w:rsidR="0003621B" w:rsidRPr="0003621B" w:rsidRDefault="0003621B" w:rsidP="002F1F3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3621B">
              <w:rPr>
                <w:rFonts w:ascii="华文仿宋" w:eastAsia="华文仿宋" w:hAnsi="华文仿宋" w:hint="eastAsia"/>
                <w:sz w:val="24"/>
              </w:rPr>
              <w:t>修正方案</w:t>
            </w:r>
          </w:p>
        </w:tc>
        <w:tc>
          <w:tcPr>
            <w:tcW w:w="1449" w:type="dxa"/>
            <w:vAlign w:val="center"/>
          </w:tcPr>
          <w:p w:rsidR="0003621B" w:rsidRPr="0003621B" w:rsidRDefault="0003621B" w:rsidP="002F1F3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3621B">
              <w:rPr>
                <w:rFonts w:ascii="华文仿宋" w:eastAsia="华文仿宋" w:hAnsi="华文仿宋" w:hint="eastAsia"/>
                <w:sz w:val="24"/>
              </w:rPr>
              <w:t>修正知情</w:t>
            </w:r>
          </w:p>
        </w:tc>
        <w:tc>
          <w:tcPr>
            <w:tcW w:w="1449" w:type="dxa"/>
            <w:vAlign w:val="center"/>
          </w:tcPr>
          <w:p w:rsidR="0003621B" w:rsidRPr="0003621B" w:rsidRDefault="0003621B" w:rsidP="002F1F3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3621B">
              <w:rPr>
                <w:rFonts w:ascii="华文仿宋" w:eastAsia="华文仿宋" w:hAnsi="华文仿宋" w:hint="eastAsia"/>
                <w:sz w:val="24"/>
              </w:rPr>
              <w:t>修正其他</w:t>
            </w:r>
          </w:p>
        </w:tc>
        <w:tc>
          <w:tcPr>
            <w:tcW w:w="1779" w:type="dxa"/>
            <w:vAlign w:val="center"/>
          </w:tcPr>
          <w:p w:rsidR="0003621B" w:rsidRPr="0003621B" w:rsidRDefault="0003621B" w:rsidP="002F1F3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3621B">
              <w:rPr>
                <w:rFonts w:ascii="华文仿宋" w:eastAsia="华文仿宋" w:hAnsi="华文仿宋" w:hint="eastAsia"/>
                <w:sz w:val="24"/>
              </w:rPr>
              <w:t>修正批准日期</w:t>
            </w:r>
          </w:p>
        </w:tc>
        <w:tc>
          <w:tcPr>
            <w:tcW w:w="1273" w:type="dxa"/>
            <w:vAlign w:val="center"/>
          </w:tcPr>
          <w:p w:rsidR="0003621B" w:rsidRPr="0003621B" w:rsidRDefault="0003621B" w:rsidP="002F1F3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3621B">
              <w:rPr>
                <w:rFonts w:ascii="华文仿宋" w:eastAsia="华文仿宋" w:hAnsi="华文仿宋" w:hint="eastAsia"/>
                <w:sz w:val="24"/>
              </w:rPr>
              <w:t>版本号</w:t>
            </w:r>
          </w:p>
        </w:tc>
        <w:tc>
          <w:tcPr>
            <w:tcW w:w="1526" w:type="dxa"/>
            <w:vAlign w:val="center"/>
          </w:tcPr>
          <w:p w:rsidR="0003621B" w:rsidRPr="0003621B" w:rsidRDefault="0003621B" w:rsidP="002F1F3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3621B">
              <w:rPr>
                <w:rFonts w:ascii="华文仿宋" w:eastAsia="华文仿宋" w:hAnsi="华文仿宋" w:hint="eastAsia"/>
                <w:sz w:val="24"/>
              </w:rPr>
              <w:t>版本日期</w:t>
            </w:r>
          </w:p>
        </w:tc>
      </w:tr>
      <w:tr w:rsidR="0003621B" w:rsidRPr="0003621B" w:rsidTr="002F1F3F">
        <w:tc>
          <w:tcPr>
            <w:tcW w:w="1527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26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3621B" w:rsidRPr="0003621B" w:rsidTr="002F1F3F">
        <w:tc>
          <w:tcPr>
            <w:tcW w:w="1527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26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3621B" w:rsidRPr="0003621B" w:rsidTr="002F1F3F">
        <w:tc>
          <w:tcPr>
            <w:tcW w:w="1527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26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3621B" w:rsidRPr="0003621B" w:rsidTr="002F1F3F">
        <w:tc>
          <w:tcPr>
            <w:tcW w:w="1527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26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3621B" w:rsidRPr="0003621B" w:rsidTr="002F1F3F">
        <w:tc>
          <w:tcPr>
            <w:tcW w:w="1527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9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26" w:type="dxa"/>
          </w:tcPr>
          <w:p w:rsidR="0003621B" w:rsidRPr="0003621B" w:rsidRDefault="0003621B" w:rsidP="002F1F3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03621B" w:rsidRDefault="0003621B" w:rsidP="0003621B">
      <w:pPr>
        <w:spacing w:line="400" w:lineRule="exact"/>
        <w:rPr>
          <w:rFonts w:ascii="华文仿宋" w:eastAsia="华文仿宋" w:hAnsi="华文仿宋"/>
          <w:sz w:val="24"/>
        </w:rPr>
      </w:pPr>
    </w:p>
    <w:p w:rsidR="0003621B" w:rsidRPr="0003621B" w:rsidRDefault="0003621B" w:rsidP="0003621B">
      <w:pPr>
        <w:spacing w:line="400" w:lineRule="exact"/>
        <w:rPr>
          <w:rFonts w:ascii="华文仿宋" w:eastAsia="华文仿宋" w:hAnsi="华文仿宋"/>
          <w:sz w:val="24"/>
        </w:rPr>
      </w:pPr>
      <w:r w:rsidRPr="0003621B">
        <w:rPr>
          <w:rFonts w:ascii="华文仿宋" w:eastAsia="华文仿宋" w:hAnsi="华文仿宋" w:hint="eastAsia"/>
          <w:sz w:val="24"/>
        </w:rPr>
        <w:lastRenderedPageBreak/>
        <w:t>附件2：:SAE汇总表（本院）</w:t>
      </w:r>
    </w:p>
    <w:tbl>
      <w:tblPr>
        <w:tblW w:w="8999" w:type="dxa"/>
        <w:jc w:val="center"/>
        <w:tblInd w:w="-2846" w:type="dxa"/>
        <w:tblLook w:val="0000"/>
      </w:tblPr>
      <w:tblGrid>
        <w:gridCol w:w="1382"/>
        <w:gridCol w:w="1701"/>
        <w:gridCol w:w="2275"/>
        <w:gridCol w:w="1158"/>
        <w:gridCol w:w="1134"/>
        <w:gridCol w:w="1349"/>
      </w:tblGrid>
      <w:tr w:rsidR="0003621B" w:rsidRPr="0003621B" w:rsidTr="002F1F3F">
        <w:trPr>
          <w:trHeight w:val="794"/>
          <w:jc w:val="center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  <w:r w:rsidRPr="0003621B">
              <w:rPr>
                <w:rFonts w:ascii="华文仿宋" w:eastAsia="华文仿宋" w:hAnsi="华文仿宋" w:cs="宋体" w:hint="eastAsia"/>
                <w:bCs/>
                <w:kern w:val="0"/>
                <w:sz w:val="24"/>
              </w:rPr>
              <w:t>日</w:t>
            </w:r>
            <w:r w:rsidRPr="0003621B">
              <w:rPr>
                <w:rFonts w:ascii="华文仿宋" w:eastAsia="华文仿宋" w:hAnsi="华文仿宋"/>
                <w:bCs/>
                <w:kern w:val="0"/>
                <w:sz w:val="24"/>
              </w:rPr>
              <w:t xml:space="preserve">   </w:t>
            </w:r>
            <w:r w:rsidRPr="0003621B">
              <w:rPr>
                <w:rFonts w:ascii="华文仿宋" w:eastAsia="华文仿宋" w:hAnsi="华文仿宋" w:cs="宋体" w:hint="eastAsia"/>
                <w:bCs/>
                <w:kern w:val="0"/>
                <w:sz w:val="24"/>
              </w:rPr>
              <w:t>期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  <w:r w:rsidRPr="0003621B">
              <w:rPr>
                <w:rFonts w:ascii="华文仿宋" w:eastAsia="华文仿宋" w:hAnsi="华文仿宋" w:cs="宋体" w:hint="eastAsia"/>
                <w:bCs/>
                <w:kern w:val="0"/>
                <w:sz w:val="24"/>
              </w:rPr>
              <w:t>姓名拼音缩写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  <w:r w:rsidRPr="0003621B">
              <w:rPr>
                <w:rFonts w:ascii="华文仿宋" w:eastAsia="华文仿宋" w:hAnsi="华文仿宋" w:cs="宋体" w:hint="eastAsia"/>
                <w:bCs/>
                <w:kern w:val="0"/>
                <w:sz w:val="24"/>
              </w:rPr>
              <w:t>疾病诊断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  <w:r w:rsidRPr="0003621B">
              <w:rPr>
                <w:rFonts w:ascii="华文仿宋" w:eastAsia="华文仿宋" w:hAnsi="华文仿宋" w:hint="eastAsia"/>
                <w:bCs/>
                <w:kern w:val="0"/>
                <w:sz w:val="24"/>
              </w:rPr>
              <w:t>预期性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  <w:r w:rsidRPr="0003621B">
              <w:rPr>
                <w:rFonts w:ascii="华文仿宋" w:eastAsia="华文仿宋" w:hAnsi="华文仿宋"/>
                <w:bCs/>
                <w:kern w:val="0"/>
                <w:sz w:val="24"/>
              </w:rPr>
              <w:t>SAE</w:t>
            </w:r>
            <w:r w:rsidRPr="0003621B">
              <w:rPr>
                <w:rFonts w:ascii="华文仿宋" w:eastAsia="华文仿宋" w:hAnsi="华文仿宋" w:hint="eastAsia"/>
                <w:bCs/>
                <w:kern w:val="0"/>
                <w:sz w:val="24"/>
              </w:rPr>
              <w:t>转归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  <w:r w:rsidRPr="0003621B">
              <w:rPr>
                <w:rFonts w:ascii="华文仿宋" w:eastAsia="华文仿宋" w:hAnsi="华文仿宋" w:cs="宋体" w:hint="eastAsia"/>
                <w:bCs/>
                <w:kern w:val="0"/>
                <w:sz w:val="24"/>
              </w:rPr>
              <w:t>与试验药物关系</w:t>
            </w:r>
          </w:p>
        </w:tc>
      </w:tr>
      <w:tr w:rsidR="0003621B" w:rsidRPr="0003621B" w:rsidTr="002F1F3F">
        <w:trPr>
          <w:trHeight w:val="462"/>
          <w:jc w:val="center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03621B">
            <w:pPr>
              <w:spacing w:line="360" w:lineRule="exact"/>
              <w:ind w:firstLineChars="50" w:firstLine="12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03621B">
            <w:pPr>
              <w:spacing w:line="360" w:lineRule="exact"/>
              <w:ind w:firstLineChars="50" w:firstLine="12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3621B" w:rsidRPr="0003621B" w:rsidTr="002F1F3F">
        <w:trPr>
          <w:trHeight w:val="462"/>
          <w:jc w:val="center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</w:tr>
      <w:tr w:rsidR="0003621B" w:rsidRPr="0003621B" w:rsidTr="002F1F3F">
        <w:trPr>
          <w:trHeight w:val="462"/>
          <w:jc w:val="center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</w:tr>
      <w:tr w:rsidR="0003621B" w:rsidRPr="0003621B" w:rsidTr="002F1F3F">
        <w:trPr>
          <w:trHeight w:val="462"/>
          <w:jc w:val="center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</w:tr>
      <w:tr w:rsidR="0003621B" w:rsidRPr="0003621B" w:rsidTr="002F1F3F">
        <w:trPr>
          <w:trHeight w:val="462"/>
          <w:jc w:val="center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bCs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21B" w:rsidRPr="0003621B" w:rsidRDefault="0003621B" w:rsidP="002F1F3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</w:rPr>
            </w:pPr>
          </w:p>
        </w:tc>
      </w:tr>
    </w:tbl>
    <w:p w:rsidR="0003621B" w:rsidRPr="0003621B" w:rsidRDefault="0003621B" w:rsidP="0003621B">
      <w:pPr>
        <w:rPr>
          <w:rFonts w:ascii="华文仿宋" w:eastAsia="华文仿宋" w:hAnsi="华文仿宋" w:cs="宋体"/>
          <w:sz w:val="24"/>
        </w:rPr>
      </w:pPr>
      <w:r w:rsidRPr="0003621B">
        <w:rPr>
          <w:rFonts w:ascii="华文仿宋" w:eastAsia="华文仿宋" w:hAnsi="华文仿宋" w:cs="宋体" w:hint="eastAsia"/>
          <w:sz w:val="24"/>
        </w:rPr>
        <w:t>附件3：违背方案汇总表</w:t>
      </w:r>
    </w:p>
    <w:tbl>
      <w:tblPr>
        <w:tblStyle w:val="a5"/>
        <w:tblW w:w="9039" w:type="dxa"/>
        <w:jc w:val="center"/>
        <w:tblLook w:val="04A0"/>
      </w:tblPr>
      <w:tblGrid>
        <w:gridCol w:w="1526"/>
        <w:gridCol w:w="1559"/>
        <w:gridCol w:w="1276"/>
        <w:gridCol w:w="2693"/>
        <w:gridCol w:w="1985"/>
      </w:tblGrid>
      <w:tr w:rsidR="0003621B" w:rsidRPr="0003621B" w:rsidTr="0003621B">
        <w:trPr>
          <w:jc w:val="center"/>
        </w:trPr>
        <w:tc>
          <w:tcPr>
            <w:tcW w:w="1526" w:type="dxa"/>
            <w:vAlign w:val="center"/>
          </w:tcPr>
          <w:p w:rsidR="0003621B" w:rsidRPr="0003621B" w:rsidRDefault="0003621B" w:rsidP="002F1F3F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03621B">
              <w:rPr>
                <w:rFonts w:ascii="华文仿宋" w:eastAsia="华文仿宋" w:hAnsi="华文仿宋" w:cs="宋体" w:hint="eastAsia"/>
                <w:sz w:val="24"/>
              </w:rPr>
              <w:t>受试者姓名缩写或编号</w:t>
            </w:r>
          </w:p>
        </w:tc>
        <w:tc>
          <w:tcPr>
            <w:tcW w:w="1559" w:type="dxa"/>
            <w:vAlign w:val="center"/>
          </w:tcPr>
          <w:p w:rsidR="0003621B" w:rsidRPr="0003621B" w:rsidRDefault="0003621B" w:rsidP="002F1F3F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03621B">
              <w:rPr>
                <w:rFonts w:ascii="华文仿宋" w:eastAsia="华文仿宋" w:hAnsi="华文仿宋" w:cs="宋体" w:hint="eastAsia"/>
                <w:sz w:val="24"/>
              </w:rPr>
              <w:t>报告时间</w:t>
            </w:r>
          </w:p>
        </w:tc>
        <w:tc>
          <w:tcPr>
            <w:tcW w:w="1276" w:type="dxa"/>
            <w:vAlign w:val="center"/>
          </w:tcPr>
          <w:p w:rsidR="0003621B" w:rsidRPr="0003621B" w:rsidRDefault="0003621B" w:rsidP="002F1F3F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03621B">
              <w:rPr>
                <w:rFonts w:ascii="华文仿宋" w:eastAsia="华文仿宋" w:hAnsi="华文仿宋" w:cs="宋体" w:hint="eastAsia"/>
                <w:sz w:val="24"/>
              </w:rPr>
              <w:t>发生次数</w:t>
            </w:r>
          </w:p>
        </w:tc>
        <w:tc>
          <w:tcPr>
            <w:tcW w:w="2693" w:type="dxa"/>
            <w:vAlign w:val="center"/>
          </w:tcPr>
          <w:p w:rsidR="0003621B" w:rsidRPr="0003621B" w:rsidRDefault="0003621B" w:rsidP="002F1F3F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03621B">
              <w:rPr>
                <w:rFonts w:ascii="华文仿宋" w:eastAsia="华文仿宋" w:hAnsi="华文仿宋" w:cs="宋体" w:hint="eastAsia"/>
                <w:sz w:val="24"/>
              </w:rPr>
              <w:t>违背内容</w:t>
            </w:r>
          </w:p>
        </w:tc>
        <w:tc>
          <w:tcPr>
            <w:tcW w:w="1985" w:type="dxa"/>
            <w:vAlign w:val="center"/>
          </w:tcPr>
          <w:p w:rsidR="0003621B" w:rsidRPr="0003621B" w:rsidRDefault="0003621B" w:rsidP="002F1F3F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03621B">
              <w:rPr>
                <w:rFonts w:ascii="华文仿宋" w:eastAsia="华文仿宋" w:hAnsi="华文仿宋" w:cs="宋体" w:hint="eastAsia"/>
                <w:sz w:val="24"/>
              </w:rPr>
              <w:t>处理措施</w:t>
            </w:r>
          </w:p>
        </w:tc>
      </w:tr>
      <w:tr w:rsidR="0003621B" w:rsidRPr="0003621B" w:rsidTr="0003621B">
        <w:trPr>
          <w:jc w:val="center"/>
        </w:trPr>
        <w:tc>
          <w:tcPr>
            <w:tcW w:w="152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559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27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693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985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03621B" w:rsidRPr="0003621B" w:rsidTr="0003621B">
        <w:trPr>
          <w:jc w:val="center"/>
        </w:trPr>
        <w:tc>
          <w:tcPr>
            <w:tcW w:w="152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559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27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693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985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03621B" w:rsidRPr="0003621B" w:rsidTr="0003621B">
        <w:trPr>
          <w:jc w:val="center"/>
        </w:trPr>
        <w:tc>
          <w:tcPr>
            <w:tcW w:w="152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559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27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693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985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03621B" w:rsidRPr="0003621B" w:rsidTr="0003621B">
        <w:trPr>
          <w:jc w:val="center"/>
        </w:trPr>
        <w:tc>
          <w:tcPr>
            <w:tcW w:w="152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559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27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693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985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03621B" w:rsidRPr="0003621B" w:rsidTr="0003621B">
        <w:trPr>
          <w:jc w:val="center"/>
        </w:trPr>
        <w:tc>
          <w:tcPr>
            <w:tcW w:w="152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559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276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693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985" w:type="dxa"/>
          </w:tcPr>
          <w:p w:rsidR="0003621B" w:rsidRPr="0003621B" w:rsidRDefault="0003621B" w:rsidP="002F1F3F">
            <w:pPr>
              <w:rPr>
                <w:rFonts w:ascii="华文仿宋" w:eastAsia="华文仿宋" w:hAnsi="华文仿宋" w:cs="宋体"/>
                <w:sz w:val="24"/>
              </w:rPr>
            </w:pPr>
          </w:p>
        </w:tc>
      </w:tr>
    </w:tbl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</w:p>
    <w:p w:rsidR="00C70BDE" w:rsidRPr="00FE2936" w:rsidRDefault="00C70BDE" w:rsidP="00C70BDE">
      <w:pPr>
        <w:jc w:val="center"/>
        <w:rPr>
          <w:rFonts w:ascii="宋体" w:hAnsi="宋体"/>
          <w:b/>
          <w:sz w:val="32"/>
          <w:szCs w:val="32"/>
        </w:rPr>
      </w:pPr>
      <w:r w:rsidRPr="00FE2936">
        <w:rPr>
          <w:rFonts w:ascii="宋体" w:hAnsi="宋体" w:hint="eastAsia"/>
          <w:b/>
          <w:sz w:val="32"/>
          <w:szCs w:val="32"/>
        </w:rPr>
        <w:lastRenderedPageBreak/>
        <w:t>内蒙古医科大学附属医院伦理委员会</w:t>
      </w:r>
    </w:p>
    <w:p w:rsidR="00C70BDE" w:rsidRDefault="00C70BDE" w:rsidP="00C70BDE">
      <w:pPr>
        <w:jc w:val="center"/>
        <w:rPr>
          <w:rFonts w:ascii="宋体" w:hAnsi="宋体"/>
          <w:b/>
          <w:sz w:val="32"/>
          <w:szCs w:val="32"/>
        </w:rPr>
      </w:pPr>
      <w:r w:rsidRPr="00FE2936">
        <w:rPr>
          <w:rFonts w:ascii="宋体" w:hAnsi="宋体" w:hint="eastAsia"/>
          <w:b/>
          <w:sz w:val="32"/>
          <w:szCs w:val="32"/>
        </w:rPr>
        <w:t>年度/定期跟踪审查</w:t>
      </w:r>
      <w:r>
        <w:rPr>
          <w:rFonts w:ascii="宋体" w:hAnsi="宋体" w:hint="eastAsia"/>
          <w:b/>
          <w:sz w:val="32"/>
          <w:szCs w:val="32"/>
        </w:rPr>
        <w:t>信息</w:t>
      </w:r>
      <w:r w:rsidRPr="00FE2936">
        <w:rPr>
          <w:rFonts w:ascii="宋体" w:hAnsi="宋体" w:hint="eastAsia"/>
          <w:b/>
          <w:sz w:val="32"/>
          <w:szCs w:val="32"/>
        </w:rPr>
        <w:t>表</w:t>
      </w:r>
    </w:p>
    <w:p w:rsidR="00C70BDE" w:rsidRPr="00C70BDE" w:rsidRDefault="00C70BDE" w:rsidP="00C70BDE">
      <w:pPr>
        <w:jc w:val="center"/>
        <w:rPr>
          <w:rFonts w:ascii="宋体" w:hAnsi="宋体"/>
          <w:b/>
          <w:color w:val="FF0000"/>
          <w:sz w:val="32"/>
          <w:szCs w:val="32"/>
        </w:rPr>
      </w:pPr>
      <w:r w:rsidRPr="00C70BDE">
        <w:rPr>
          <w:rFonts w:ascii="宋体" w:hAnsi="宋体" w:hint="eastAsia"/>
          <w:b/>
          <w:color w:val="FF0000"/>
          <w:sz w:val="32"/>
          <w:szCs w:val="32"/>
        </w:rPr>
        <w:t>（出具意见</w:t>
      </w:r>
      <w:r>
        <w:rPr>
          <w:rFonts w:ascii="宋体" w:hAnsi="宋体" w:hint="eastAsia"/>
          <w:b/>
          <w:color w:val="FF0000"/>
          <w:sz w:val="32"/>
          <w:szCs w:val="32"/>
        </w:rPr>
        <w:t>时</w:t>
      </w:r>
      <w:r w:rsidRPr="00C70BDE">
        <w:rPr>
          <w:rFonts w:ascii="宋体" w:hAnsi="宋体" w:hint="eastAsia"/>
          <w:b/>
          <w:color w:val="FF0000"/>
          <w:sz w:val="32"/>
          <w:szCs w:val="32"/>
        </w:rPr>
        <w:t>以该信息为准）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552"/>
        <w:gridCol w:w="2551"/>
        <w:gridCol w:w="2268"/>
      </w:tblGrid>
      <w:tr w:rsidR="00C70BDE" w:rsidRPr="00D972DC" w:rsidTr="007A70E2">
        <w:trPr>
          <w:trHeight w:val="412"/>
        </w:trPr>
        <w:tc>
          <w:tcPr>
            <w:tcW w:w="2694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  <w:r w:rsidRPr="00D972D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71" w:type="dxa"/>
            <w:gridSpan w:val="3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0BDE" w:rsidRPr="00D972DC" w:rsidTr="007A70E2">
        <w:trPr>
          <w:trHeight w:val="432"/>
        </w:trPr>
        <w:tc>
          <w:tcPr>
            <w:tcW w:w="2694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  <w:r w:rsidRPr="00D972D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371" w:type="dxa"/>
            <w:gridSpan w:val="3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0BDE" w:rsidRPr="00D972DC" w:rsidTr="007A70E2">
        <w:trPr>
          <w:trHeight w:val="412"/>
        </w:trPr>
        <w:tc>
          <w:tcPr>
            <w:tcW w:w="2694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  <w:r w:rsidRPr="00D972DC">
              <w:rPr>
                <w:rFonts w:ascii="宋体" w:hAnsi="宋体" w:hint="eastAsia"/>
                <w:sz w:val="24"/>
              </w:rPr>
              <w:t>研究专业</w:t>
            </w:r>
          </w:p>
        </w:tc>
        <w:tc>
          <w:tcPr>
            <w:tcW w:w="2552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  <w:r w:rsidRPr="00D972DC">
              <w:rPr>
                <w:rFonts w:ascii="宋体" w:hAnsi="宋体" w:hint="eastAsia"/>
                <w:sz w:val="24"/>
              </w:rPr>
              <w:t>主要研究者</w:t>
            </w:r>
          </w:p>
        </w:tc>
        <w:tc>
          <w:tcPr>
            <w:tcW w:w="2268" w:type="dxa"/>
            <w:vAlign w:val="center"/>
          </w:tcPr>
          <w:p w:rsidR="00C70BDE" w:rsidRPr="00D972DC" w:rsidRDefault="00C70BDE" w:rsidP="007A70E2">
            <w:pPr>
              <w:rPr>
                <w:rFonts w:ascii="宋体" w:hAnsi="宋体"/>
                <w:sz w:val="24"/>
              </w:rPr>
            </w:pPr>
          </w:p>
        </w:tc>
      </w:tr>
      <w:tr w:rsidR="00C70BDE" w:rsidRPr="00D972DC" w:rsidTr="007A70E2">
        <w:trPr>
          <w:trHeight w:val="412"/>
        </w:trPr>
        <w:tc>
          <w:tcPr>
            <w:tcW w:w="2694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  <w:r w:rsidRPr="00D972DC">
              <w:rPr>
                <w:rFonts w:ascii="宋体" w:hAnsi="宋体" w:hint="eastAsia"/>
                <w:sz w:val="24"/>
              </w:rPr>
              <w:t>运行方案版本号</w:t>
            </w:r>
          </w:p>
        </w:tc>
        <w:tc>
          <w:tcPr>
            <w:tcW w:w="2552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  <w:r w:rsidRPr="00D972DC">
              <w:rPr>
                <w:rFonts w:ascii="宋体" w:hAnsi="宋体" w:hint="eastAsia"/>
                <w:sz w:val="24"/>
              </w:rPr>
              <w:t>运行方案版本日期</w:t>
            </w:r>
          </w:p>
        </w:tc>
        <w:tc>
          <w:tcPr>
            <w:tcW w:w="2268" w:type="dxa"/>
            <w:vAlign w:val="center"/>
          </w:tcPr>
          <w:p w:rsidR="00C70BDE" w:rsidRPr="00D972DC" w:rsidRDefault="00C70BDE" w:rsidP="007A70E2">
            <w:pPr>
              <w:rPr>
                <w:rFonts w:ascii="宋体" w:hAnsi="宋体"/>
                <w:sz w:val="24"/>
              </w:rPr>
            </w:pPr>
          </w:p>
        </w:tc>
      </w:tr>
      <w:tr w:rsidR="00C70BDE" w:rsidRPr="00D972DC" w:rsidTr="007A70E2">
        <w:trPr>
          <w:trHeight w:val="446"/>
        </w:trPr>
        <w:tc>
          <w:tcPr>
            <w:tcW w:w="2694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  <w:r w:rsidRPr="00D972DC">
              <w:rPr>
                <w:rFonts w:ascii="宋体" w:hAnsi="宋体" w:hint="eastAsia"/>
                <w:sz w:val="24"/>
              </w:rPr>
              <w:t>运行知情同意书版本号</w:t>
            </w:r>
          </w:p>
        </w:tc>
        <w:tc>
          <w:tcPr>
            <w:tcW w:w="2552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D972DC">
              <w:rPr>
                <w:rFonts w:ascii="宋体" w:hAnsi="宋体" w:hint="eastAsia"/>
                <w:spacing w:val="-20"/>
                <w:sz w:val="24"/>
              </w:rPr>
              <w:t>运行知情同意书版本日期</w:t>
            </w:r>
          </w:p>
        </w:tc>
        <w:tc>
          <w:tcPr>
            <w:tcW w:w="2268" w:type="dxa"/>
            <w:vAlign w:val="center"/>
          </w:tcPr>
          <w:p w:rsidR="00C70BDE" w:rsidRPr="00D972DC" w:rsidRDefault="00C70BDE" w:rsidP="007A70E2">
            <w:pPr>
              <w:rPr>
                <w:rFonts w:ascii="宋体" w:hAnsi="宋体"/>
                <w:sz w:val="24"/>
              </w:rPr>
            </w:pPr>
          </w:p>
        </w:tc>
      </w:tr>
      <w:tr w:rsidR="00C70BDE" w:rsidRPr="00D972DC" w:rsidTr="007A70E2">
        <w:trPr>
          <w:trHeight w:val="446"/>
        </w:trPr>
        <w:tc>
          <w:tcPr>
            <w:tcW w:w="2694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  <w:r w:rsidRPr="00D972DC">
              <w:rPr>
                <w:rFonts w:ascii="宋体" w:hAnsi="宋体" w:hint="eastAsia"/>
                <w:sz w:val="24"/>
              </w:rPr>
              <w:t>批准的跟踪审查频率</w:t>
            </w:r>
          </w:p>
        </w:tc>
        <w:tc>
          <w:tcPr>
            <w:tcW w:w="2552" w:type="dxa"/>
            <w:vAlign w:val="center"/>
          </w:tcPr>
          <w:p w:rsidR="00C70BDE" w:rsidRPr="00D972DC" w:rsidRDefault="00C70BDE" w:rsidP="00C70B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  <w:r w:rsidRPr="00D972DC">
              <w:rPr>
                <w:rFonts w:ascii="宋体" w:hAnsi="宋体" w:hint="eastAsia"/>
                <w:sz w:val="24"/>
              </w:rPr>
              <w:t>截止日期</w:t>
            </w:r>
          </w:p>
        </w:tc>
        <w:tc>
          <w:tcPr>
            <w:tcW w:w="2268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0BDE" w:rsidRPr="00D972DC" w:rsidTr="007A70E2">
        <w:trPr>
          <w:trHeight w:val="432"/>
        </w:trPr>
        <w:tc>
          <w:tcPr>
            <w:tcW w:w="2694" w:type="dxa"/>
            <w:vAlign w:val="center"/>
          </w:tcPr>
          <w:p w:rsidR="00C70BDE" w:rsidRPr="00D972DC" w:rsidRDefault="004928E0" w:rsidP="007A70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伦理批件号</w:t>
            </w:r>
          </w:p>
        </w:tc>
        <w:tc>
          <w:tcPr>
            <w:tcW w:w="2552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70BDE" w:rsidRPr="00D972DC" w:rsidRDefault="00C70BDE" w:rsidP="007A70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0BDE" w:rsidRPr="00D972DC" w:rsidRDefault="00C70BDE" w:rsidP="007A70E2">
            <w:pPr>
              <w:rPr>
                <w:rFonts w:ascii="宋体" w:hAnsi="宋体"/>
                <w:sz w:val="24"/>
              </w:rPr>
            </w:pPr>
          </w:p>
        </w:tc>
      </w:tr>
    </w:tbl>
    <w:p w:rsidR="005E678D" w:rsidRDefault="005E678D"/>
    <w:sectPr w:rsidR="005E678D" w:rsidSect="0003621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32" w:rsidRDefault="007D4F32" w:rsidP="0003621B">
      <w:pPr>
        <w:spacing w:line="240" w:lineRule="auto"/>
      </w:pPr>
      <w:r>
        <w:separator/>
      </w:r>
    </w:p>
  </w:endnote>
  <w:endnote w:type="continuationSeparator" w:id="0">
    <w:p w:rsidR="007D4F32" w:rsidRDefault="007D4F32" w:rsidP="00036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32" w:rsidRDefault="007D4F32" w:rsidP="0003621B">
      <w:pPr>
        <w:spacing w:line="240" w:lineRule="auto"/>
      </w:pPr>
      <w:r>
        <w:separator/>
      </w:r>
    </w:p>
  </w:footnote>
  <w:footnote w:type="continuationSeparator" w:id="0">
    <w:p w:rsidR="007D4F32" w:rsidRDefault="007D4F32" w:rsidP="000362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1B" w:rsidRPr="0003621B" w:rsidRDefault="0003621B" w:rsidP="0003621B">
    <w:pPr>
      <w:pStyle w:val="a3"/>
    </w:pPr>
    <w:r w:rsidRPr="00770C28">
      <w:rPr>
        <w:rFonts w:ascii="华文仿宋" w:eastAsia="华文仿宋" w:hAnsi="华文仿宋" w:cs="华文仿宋" w:hint="eastAsia"/>
        <w:sz w:val="21"/>
        <w:szCs w:val="21"/>
      </w:rPr>
      <w:t>内蒙古医科大学附属医院伦理委员会           版本5.0         版本日期：2019年09月01日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21B"/>
    <w:rsid w:val="0003621B"/>
    <w:rsid w:val="002A0B63"/>
    <w:rsid w:val="002F39E6"/>
    <w:rsid w:val="00400544"/>
    <w:rsid w:val="004928E0"/>
    <w:rsid w:val="00496A7D"/>
    <w:rsid w:val="005E678D"/>
    <w:rsid w:val="00733AB5"/>
    <w:rsid w:val="007D0B75"/>
    <w:rsid w:val="007D4F32"/>
    <w:rsid w:val="008D7E4B"/>
    <w:rsid w:val="00AB7831"/>
    <w:rsid w:val="00C70BDE"/>
    <w:rsid w:val="00D3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1B"/>
    <w:pPr>
      <w:widowControl w:val="0"/>
      <w:spacing w:line="44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6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362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21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21B"/>
    <w:rPr>
      <w:sz w:val="18"/>
      <w:szCs w:val="18"/>
    </w:rPr>
  </w:style>
  <w:style w:type="table" w:styleId="a5">
    <w:name w:val="Table Grid"/>
    <w:basedOn w:val="a1"/>
    <w:uiPriority w:val="59"/>
    <w:rsid w:val="0003621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2019-08-30T04:12:00Z</dcterms:created>
  <dcterms:modified xsi:type="dcterms:W3CDTF">2020-12-10T03:07:00Z</dcterms:modified>
</cp:coreProperties>
</file>