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23"/>
        </w:tabs>
        <w:snapToGrid w:val="0"/>
        <w:rPr>
          <w:rFonts w:hint="eastAsia" w:ascii="华文仿宋" w:hAnsi="华文仿宋" w:eastAsia="华文仿宋" w:cs="华文仿宋"/>
          <w:b/>
          <w:bCs/>
          <w:color w:val="FF0000"/>
          <w:sz w:val="48"/>
          <w:szCs w:val="48"/>
        </w:rPr>
      </w:pPr>
    </w:p>
    <w:p>
      <w:pPr>
        <w:tabs>
          <w:tab w:val="left" w:pos="3223"/>
        </w:tabs>
        <w:snapToGrid w:val="0"/>
        <w:spacing w:line="240" w:lineRule="auto"/>
        <w:jc w:val="center"/>
        <w:rPr>
          <w:rFonts w:hint="eastAsia" w:ascii="华文仿宋" w:hAnsi="华文仿宋" w:eastAsia="华文仿宋" w:cs="华文仿宋"/>
          <w:b/>
          <w:bCs/>
          <w:color w:val="000000" w:themeColor="text1"/>
          <w:sz w:val="36"/>
          <w:szCs w:val="36"/>
          <w14:textFill>
            <w14:solidFill>
              <w14:schemeClr w14:val="tx1"/>
            </w14:solidFill>
          </w14:textFill>
        </w:rPr>
      </w:pPr>
      <w:r>
        <w:rPr>
          <w:rFonts w:hint="eastAsia" w:ascii="华文仿宋" w:hAnsi="华文仿宋" w:eastAsia="华文仿宋" w:cs="华文仿宋"/>
          <w:b/>
          <w:bCs/>
          <w:color w:val="000000" w:themeColor="text1"/>
          <w:sz w:val="36"/>
          <w:szCs w:val="36"/>
          <w14:textFill>
            <w14:solidFill>
              <w14:schemeClr w14:val="tx1"/>
            </w14:solidFill>
          </w14:textFill>
        </w:rPr>
        <w:t>医疗技术伦理审查申请书</w:t>
      </w:r>
    </w:p>
    <w:p>
      <w:pPr>
        <w:tabs>
          <w:tab w:val="left" w:pos="3223"/>
        </w:tabs>
        <w:jc w:val="center"/>
        <w:outlineLvl w:val="0"/>
        <w:rPr>
          <w:rFonts w:hint="eastAsia" w:ascii="华文仿宋" w:hAnsi="华文仿宋" w:eastAsia="华文仿宋" w:cs="华文仿宋"/>
          <w:color w:val="FF0000"/>
          <w:sz w:val="42"/>
        </w:rPr>
      </w:pPr>
    </w:p>
    <w:p>
      <w:pPr>
        <w:ind w:firstLine="788" w:firstLineChars="246"/>
        <w:rPr>
          <w:rFonts w:hint="eastAsia" w:ascii="华文仿宋" w:hAnsi="华文仿宋" w:eastAsia="华文仿宋" w:cs="华文仿宋"/>
          <w:b/>
          <w:bCs/>
          <w:sz w:val="32"/>
        </w:rPr>
      </w:pPr>
    </w:p>
    <w:p>
      <w:pPr>
        <w:ind w:firstLine="788" w:firstLineChars="246"/>
        <w:rPr>
          <w:rFonts w:hint="eastAsia" w:ascii="华文仿宋" w:hAnsi="华文仿宋" w:eastAsia="华文仿宋" w:cs="华文仿宋"/>
          <w:b/>
          <w:bCs/>
          <w:sz w:val="32"/>
        </w:rPr>
      </w:pPr>
    </w:p>
    <w:p>
      <w:pPr>
        <w:jc w:val="left"/>
        <w:rPr>
          <w:rFonts w:hint="eastAsia" w:ascii="华文仿宋" w:hAnsi="华文仿宋" w:eastAsia="华文仿宋" w:cs="华文仿宋"/>
          <w:b/>
          <w:bCs/>
          <w:sz w:val="32"/>
        </w:rPr>
      </w:pPr>
    </w:p>
    <w:p>
      <w:pPr>
        <w:ind w:firstLine="787" w:firstLineChars="246"/>
        <w:jc w:val="left"/>
        <w:rPr>
          <w:rFonts w:hint="eastAsia" w:ascii="华文仿宋" w:hAnsi="华文仿宋" w:eastAsia="华文仿宋" w:cs="华文仿宋"/>
          <w:bCs/>
          <w:sz w:val="32"/>
          <w:u w:val="single"/>
        </w:rPr>
      </w:pPr>
      <w:r>
        <w:rPr>
          <w:rFonts w:hint="eastAsia" w:ascii="华文仿宋" w:hAnsi="华文仿宋" w:eastAsia="华文仿宋" w:cs="华文仿宋"/>
          <w:bCs/>
          <w:sz w:val="32"/>
        </w:rPr>
        <w:t xml:space="preserve">申请技术名称： </w:t>
      </w:r>
      <w:r>
        <w:rPr>
          <w:rFonts w:hint="eastAsia" w:ascii="华文仿宋" w:hAnsi="华文仿宋" w:eastAsia="华文仿宋" w:cs="华文仿宋"/>
          <w:bCs/>
          <w:sz w:val="32"/>
          <w:u w:val="single"/>
        </w:rPr>
        <w:t xml:space="preserve">  　　　　　　　　　　　　　  </w:t>
      </w:r>
    </w:p>
    <w:p>
      <w:pPr>
        <w:jc w:val="left"/>
        <w:rPr>
          <w:rFonts w:hint="eastAsia" w:ascii="华文仿宋" w:hAnsi="华文仿宋" w:eastAsia="华文仿宋" w:cs="华文仿宋"/>
          <w:bCs/>
          <w:sz w:val="32"/>
          <w:u w:val="single"/>
        </w:rPr>
      </w:pPr>
    </w:p>
    <w:p>
      <w:pPr>
        <w:jc w:val="left"/>
        <w:rPr>
          <w:rFonts w:hint="eastAsia" w:ascii="华文仿宋" w:hAnsi="华文仿宋" w:eastAsia="华文仿宋" w:cs="华文仿宋"/>
          <w:bCs/>
          <w:sz w:val="32"/>
        </w:rPr>
      </w:pPr>
      <w:r>
        <w:rPr>
          <w:rFonts w:hint="eastAsia" w:ascii="华文仿宋" w:hAnsi="华文仿宋" w:eastAsia="华文仿宋" w:cs="华文仿宋"/>
          <w:sz w:val="32"/>
        </w:rPr>
        <w:t xml:space="preserve">    </w:t>
      </w:r>
      <w:r>
        <w:rPr>
          <w:rFonts w:hint="eastAsia" w:ascii="华文仿宋" w:hAnsi="华文仿宋" w:eastAsia="华文仿宋" w:cs="华文仿宋"/>
          <w:bCs/>
          <w:sz w:val="32"/>
        </w:rPr>
        <w:t xml:space="preserve"> 申 请  科 室： ______________________________ </w:t>
      </w:r>
    </w:p>
    <w:p>
      <w:pPr>
        <w:ind w:left="3809" w:leftChars="374" w:hanging="3024" w:hangingChars="945"/>
        <w:jc w:val="left"/>
        <w:rPr>
          <w:rFonts w:hint="eastAsia" w:ascii="华文仿宋" w:hAnsi="华文仿宋" w:eastAsia="华文仿宋" w:cs="华文仿宋"/>
          <w:bCs/>
          <w:sz w:val="32"/>
        </w:rPr>
      </w:pPr>
      <w:r>
        <w:rPr>
          <w:rFonts w:hint="eastAsia" w:ascii="华文仿宋" w:hAnsi="华文仿宋" w:eastAsia="华文仿宋" w:cs="华文仿宋"/>
          <w:bCs/>
          <w:sz w:val="32"/>
        </w:rPr>
        <w:t xml:space="preserve">临床应用项目分类： □自我管理类   □自治区限制类  </w:t>
      </w:r>
    </w:p>
    <w:p>
      <w:pPr>
        <w:ind w:left="3803" w:leftChars="1811"/>
        <w:jc w:val="left"/>
        <w:rPr>
          <w:rFonts w:hint="eastAsia" w:ascii="华文仿宋" w:hAnsi="华文仿宋" w:eastAsia="华文仿宋" w:cs="华文仿宋"/>
          <w:bCs/>
          <w:sz w:val="32"/>
        </w:rPr>
      </w:pPr>
      <w:r>
        <w:rPr>
          <w:rFonts w:hint="eastAsia" w:ascii="华文仿宋" w:hAnsi="华文仿宋" w:eastAsia="华文仿宋" w:cs="华文仿宋"/>
          <w:bCs/>
          <w:sz w:val="32"/>
        </w:rPr>
        <w:t xml:space="preserve">□国家限制类    </w:t>
      </w:r>
    </w:p>
    <w:p>
      <w:pPr>
        <w:ind w:firstLine="812" w:firstLineChars="254"/>
        <w:jc w:val="left"/>
        <w:rPr>
          <w:rFonts w:hint="eastAsia" w:ascii="华文仿宋" w:hAnsi="华文仿宋" w:eastAsia="华文仿宋" w:cs="华文仿宋"/>
          <w:bCs/>
          <w:sz w:val="32"/>
        </w:rPr>
      </w:pPr>
      <w:r>
        <w:rPr>
          <w:rFonts w:hint="eastAsia" w:ascii="华文仿宋" w:hAnsi="华文仿宋" w:eastAsia="华文仿宋" w:cs="华文仿宋"/>
          <w:bCs/>
          <w:sz w:val="32"/>
        </w:rPr>
        <w:t xml:space="preserve">技术主要负责人：         </w:t>
      </w:r>
    </w:p>
    <w:p>
      <w:pPr>
        <w:ind w:firstLine="812" w:firstLineChars="254"/>
        <w:jc w:val="left"/>
        <w:rPr>
          <w:rFonts w:hint="eastAsia" w:ascii="华文仿宋" w:hAnsi="华文仿宋" w:eastAsia="华文仿宋" w:cs="华文仿宋"/>
          <w:bCs/>
          <w:sz w:val="32"/>
        </w:rPr>
      </w:pPr>
      <w:r>
        <w:rPr>
          <w:rFonts w:hint="eastAsia" w:ascii="华文仿宋" w:hAnsi="华文仿宋" w:eastAsia="华文仿宋" w:cs="华文仿宋"/>
          <w:bCs/>
          <w:sz w:val="32"/>
        </w:rPr>
        <w:t>联系电话：</w:t>
      </w:r>
    </w:p>
    <w:p>
      <w:pPr>
        <w:ind w:firstLine="812" w:firstLineChars="254"/>
        <w:jc w:val="left"/>
        <w:rPr>
          <w:rFonts w:hint="eastAsia" w:ascii="华文仿宋" w:hAnsi="华文仿宋" w:eastAsia="华文仿宋" w:cs="华文仿宋"/>
          <w:bCs/>
          <w:sz w:val="32"/>
        </w:rPr>
      </w:pPr>
    </w:p>
    <w:p>
      <w:pPr>
        <w:ind w:firstLine="812" w:firstLineChars="254"/>
        <w:rPr>
          <w:rFonts w:hint="eastAsia" w:ascii="华文仿宋" w:hAnsi="华文仿宋" w:eastAsia="华文仿宋" w:cs="华文仿宋"/>
          <w:sz w:val="32"/>
        </w:rPr>
      </w:pPr>
    </w:p>
    <w:p>
      <w:pPr>
        <w:ind w:firstLine="812" w:firstLineChars="254"/>
        <w:rPr>
          <w:rFonts w:hint="eastAsia" w:ascii="华文仿宋" w:hAnsi="华文仿宋" w:eastAsia="华文仿宋" w:cs="华文仿宋"/>
          <w:sz w:val="32"/>
        </w:rPr>
      </w:pPr>
      <w:r>
        <w:rPr>
          <w:rFonts w:hint="eastAsia" w:ascii="华文仿宋" w:hAnsi="华文仿宋" w:eastAsia="华文仿宋" w:cs="华文仿宋"/>
          <w:sz w:val="32"/>
        </w:rPr>
        <w:t>起止年限：</w:t>
      </w:r>
      <w:r>
        <w:rPr>
          <w:rFonts w:hint="eastAsia" w:ascii="华文仿宋" w:hAnsi="华文仿宋" w:eastAsia="华文仿宋" w:cs="华文仿宋"/>
          <w:sz w:val="32"/>
          <w:u w:val="single"/>
        </w:rPr>
        <w:t xml:space="preserve">      </w:t>
      </w:r>
      <w:r>
        <w:rPr>
          <w:rFonts w:hint="eastAsia" w:ascii="华文仿宋" w:hAnsi="华文仿宋" w:eastAsia="华文仿宋" w:cs="华文仿宋"/>
          <w:sz w:val="32"/>
        </w:rPr>
        <w:t>年</w:t>
      </w:r>
      <w:r>
        <w:rPr>
          <w:rFonts w:hint="eastAsia" w:ascii="华文仿宋" w:hAnsi="华文仿宋" w:eastAsia="华文仿宋" w:cs="华文仿宋"/>
          <w:sz w:val="32"/>
          <w:u w:val="single"/>
        </w:rPr>
        <w:t xml:space="preserve">     </w:t>
      </w:r>
      <w:r>
        <w:rPr>
          <w:rFonts w:hint="eastAsia" w:ascii="华文仿宋" w:hAnsi="华文仿宋" w:eastAsia="华文仿宋" w:cs="华文仿宋"/>
          <w:sz w:val="32"/>
        </w:rPr>
        <w:t>月—</w:t>
      </w:r>
      <w:r>
        <w:rPr>
          <w:rFonts w:hint="eastAsia" w:ascii="华文仿宋" w:hAnsi="华文仿宋" w:eastAsia="华文仿宋" w:cs="华文仿宋"/>
          <w:sz w:val="32"/>
          <w:u w:val="single"/>
        </w:rPr>
        <w:t xml:space="preserve">      </w:t>
      </w:r>
      <w:r>
        <w:rPr>
          <w:rFonts w:hint="eastAsia" w:ascii="华文仿宋" w:hAnsi="华文仿宋" w:eastAsia="华文仿宋" w:cs="华文仿宋"/>
          <w:sz w:val="32"/>
        </w:rPr>
        <w:t>年</w:t>
      </w:r>
      <w:r>
        <w:rPr>
          <w:rFonts w:hint="eastAsia" w:ascii="华文仿宋" w:hAnsi="华文仿宋" w:eastAsia="华文仿宋" w:cs="华文仿宋"/>
          <w:sz w:val="32"/>
          <w:u w:val="single"/>
        </w:rPr>
        <w:t xml:space="preserve">     </w:t>
      </w:r>
      <w:r>
        <w:rPr>
          <w:rFonts w:hint="eastAsia" w:ascii="华文仿宋" w:hAnsi="华文仿宋" w:eastAsia="华文仿宋" w:cs="华文仿宋"/>
          <w:sz w:val="32"/>
        </w:rPr>
        <w:t>月</w:t>
      </w:r>
    </w:p>
    <w:p>
      <w:pPr>
        <w:ind w:firstLine="812" w:firstLineChars="254"/>
        <w:rPr>
          <w:rFonts w:hint="eastAsia" w:ascii="华文仿宋" w:hAnsi="华文仿宋" w:eastAsia="华文仿宋" w:cs="华文仿宋"/>
          <w:sz w:val="32"/>
        </w:rPr>
      </w:pPr>
    </w:p>
    <w:p>
      <w:pPr>
        <w:ind w:firstLine="812" w:firstLineChars="254"/>
        <w:rPr>
          <w:rFonts w:hint="eastAsia" w:ascii="华文仿宋" w:hAnsi="华文仿宋" w:eastAsia="华文仿宋" w:cs="华文仿宋"/>
          <w:bCs/>
          <w:sz w:val="32"/>
        </w:rPr>
      </w:pPr>
      <w:r>
        <w:rPr>
          <w:rFonts w:hint="eastAsia" w:ascii="华文仿宋" w:hAnsi="华文仿宋" w:eastAsia="华文仿宋" w:cs="华文仿宋"/>
          <w:bCs/>
          <w:sz w:val="32"/>
        </w:rPr>
        <w:t>申报时间：</w:t>
      </w:r>
      <w:r>
        <w:rPr>
          <w:rFonts w:hint="eastAsia" w:ascii="华文仿宋" w:hAnsi="华文仿宋" w:eastAsia="华文仿宋" w:cs="华文仿宋"/>
          <w:bCs/>
          <w:sz w:val="32"/>
          <w:u w:val="single"/>
        </w:rPr>
        <w:t xml:space="preserve"> 　   </w:t>
      </w:r>
      <w:r>
        <w:rPr>
          <w:rFonts w:hint="eastAsia" w:ascii="华文仿宋" w:hAnsi="华文仿宋" w:eastAsia="华文仿宋" w:cs="华文仿宋"/>
          <w:bCs/>
          <w:sz w:val="32"/>
        </w:rPr>
        <w:t>年</w:t>
      </w:r>
      <w:r>
        <w:rPr>
          <w:rFonts w:hint="eastAsia" w:ascii="华文仿宋" w:hAnsi="华文仿宋" w:eastAsia="华文仿宋" w:cs="华文仿宋"/>
          <w:bCs/>
          <w:sz w:val="32"/>
          <w:u w:val="single"/>
        </w:rPr>
        <w:t xml:space="preserve">     </w:t>
      </w:r>
      <w:r>
        <w:rPr>
          <w:rFonts w:hint="eastAsia" w:ascii="华文仿宋" w:hAnsi="华文仿宋" w:eastAsia="华文仿宋" w:cs="华文仿宋"/>
          <w:bCs/>
          <w:sz w:val="32"/>
        </w:rPr>
        <w:t>月</w:t>
      </w:r>
      <w:r>
        <w:rPr>
          <w:rFonts w:hint="eastAsia" w:ascii="华文仿宋" w:hAnsi="华文仿宋" w:eastAsia="华文仿宋" w:cs="华文仿宋"/>
          <w:bCs/>
          <w:sz w:val="32"/>
          <w:u w:val="single"/>
        </w:rPr>
        <w:t xml:space="preserve"> 　  </w:t>
      </w:r>
      <w:r>
        <w:rPr>
          <w:rFonts w:hint="eastAsia" w:ascii="华文仿宋" w:hAnsi="华文仿宋" w:eastAsia="华文仿宋" w:cs="华文仿宋"/>
          <w:bCs/>
          <w:sz w:val="32"/>
        </w:rPr>
        <w:t>日</w:t>
      </w:r>
    </w:p>
    <w:p>
      <w:pPr>
        <w:ind w:firstLine="812" w:firstLineChars="254"/>
        <w:rPr>
          <w:rFonts w:hint="eastAsia" w:ascii="华文仿宋" w:hAnsi="华文仿宋" w:eastAsia="华文仿宋" w:cs="华文仿宋"/>
          <w:bCs/>
          <w:sz w:val="32"/>
        </w:rPr>
      </w:pPr>
    </w:p>
    <w:p>
      <w:pPr>
        <w:tabs>
          <w:tab w:val="left" w:pos="3223"/>
        </w:tabs>
        <w:rPr>
          <w:rFonts w:hint="eastAsia" w:ascii="华文仿宋" w:hAnsi="华文仿宋" w:eastAsia="华文仿宋" w:cs="华文仿宋"/>
          <w:szCs w:val="28"/>
        </w:rPr>
      </w:pPr>
    </w:p>
    <w:p>
      <w:pPr>
        <w:tabs>
          <w:tab w:val="left" w:pos="3223"/>
        </w:tabs>
        <w:rPr>
          <w:rFonts w:hint="eastAsia" w:ascii="华文仿宋" w:hAnsi="华文仿宋" w:eastAsia="华文仿宋" w:cs="华文仿宋"/>
          <w:szCs w:val="28"/>
        </w:rPr>
      </w:pPr>
    </w:p>
    <w:p>
      <w:pPr>
        <w:tabs>
          <w:tab w:val="left" w:pos="3223"/>
        </w:tabs>
        <w:rPr>
          <w:rFonts w:hint="eastAsia" w:ascii="华文仿宋" w:hAnsi="华文仿宋" w:eastAsia="华文仿宋" w:cs="华文仿宋"/>
          <w:szCs w:val="28"/>
        </w:rPr>
      </w:pPr>
    </w:p>
    <w:p>
      <w:pPr>
        <w:tabs>
          <w:tab w:val="left" w:pos="3223"/>
        </w:tabs>
        <w:rPr>
          <w:rFonts w:hint="eastAsia" w:ascii="华文仿宋" w:hAnsi="华文仿宋" w:eastAsia="华文仿宋" w:cs="华文仿宋"/>
          <w:szCs w:val="28"/>
        </w:rPr>
      </w:pPr>
    </w:p>
    <w:p>
      <w:pPr>
        <w:tabs>
          <w:tab w:val="left" w:pos="3223"/>
        </w:tabs>
        <w:rPr>
          <w:rFonts w:hint="eastAsia" w:ascii="华文仿宋" w:hAnsi="华文仿宋" w:eastAsia="华文仿宋" w:cs="华文仿宋"/>
          <w:szCs w:val="28"/>
        </w:rPr>
      </w:pPr>
    </w:p>
    <w:p>
      <w:pPr>
        <w:tabs>
          <w:tab w:val="left" w:pos="3223"/>
        </w:tabs>
        <w:rPr>
          <w:rFonts w:hint="eastAsia" w:ascii="华文仿宋" w:hAnsi="华文仿宋" w:eastAsia="华文仿宋" w:cs="华文仿宋"/>
          <w:szCs w:val="28"/>
        </w:rPr>
      </w:pPr>
    </w:p>
    <w:p>
      <w:pPr>
        <w:jc w:val="center"/>
        <w:rPr>
          <w:rFonts w:hint="eastAsia" w:ascii="华文仿宋" w:hAnsi="华文仿宋" w:eastAsia="华文仿宋" w:cs="华文仿宋"/>
          <w:bCs/>
          <w:sz w:val="32"/>
        </w:rPr>
      </w:pPr>
      <w:r>
        <w:rPr>
          <w:rFonts w:hint="eastAsia" w:ascii="华文仿宋" w:hAnsi="华文仿宋" w:eastAsia="华文仿宋" w:cs="华文仿宋"/>
          <w:bCs/>
          <w:sz w:val="32"/>
        </w:rPr>
        <w:t xml:space="preserve">申请时间：  </w:t>
      </w:r>
      <w:r>
        <w:rPr>
          <w:rFonts w:hint="eastAsia" w:ascii="华文仿宋" w:hAnsi="华文仿宋" w:eastAsia="华文仿宋" w:cs="华文仿宋"/>
          <w:bCs/>
          <w:sz w:val="32"/>
          <w:u w:val="single"/>
        </w:rPr>
        <w:t xml:space="preserve"> 　   </w:t>
      </w:r>
      <w:r>
        <w:rPr>
          <w:rFonts w:hint="eastAsia" w:ascii="华文仿宋" w:hAnsi="华文仿宋" w:eastAsia="华文仿宋" w:cs="华文仿宋"/>
          <w:bCs/>
          <w:sz w:val="32"/>
        </w:rPr>
        <w:t>年</w:t>
      </w:r>
      <w:r>
        <w:rPr>
          <w:rFonts w:hint="eastAsia" w:ascii="华文仿宋" w:hAnsi="华文仿宋" w:eastAsia="华文仿宋" w:cs="华文仿宋"/>
          <w:bCs/>
          <w:sz w:val="32"/>
          <w:u w:val="single"/>
        </w:rPr>
        <w:t xml:space="preserve">    　 </w:t>
      </w:r>
      <w:r>
        <w:rPr>
          <w:rFonts w:hint="eastAsia" w:ascii="华文仿宋" w:hAnsi="华文仿宋" w:eastAsia="华文仿宋" w:cs="华文仿宋"/>
          <w:bCs/>
          <w:sz w:val="32"/>
        </w:rPr>
        <w:t>月</w:t>
      </w:r>
      <w:r>
        <w:rPr>
          <w:rFonts w:hint="eastAsia" w:ascii="华文仿宋" w:hAnsi="华文仿宋" w:eastAsia="华文仿宋" w:cs="华文仿宋"/>
          <w:bCs/>
          <w:sz w:val="32"/>
          <w:u w:val="single"/>
        </w:rPr>
        <w:t xml:space="preserve"> 　   </w:t>
      </w:r>
      <w:r>
        <w:rPr>
          <w:rFonts w:hint="eastAsia" w:ascii="华文仿宋" w:hAnsi="华文仿宋" w:eastAsia="华文仿宋" w:cs="华文仿宋"/>
          <w:bCs/>
          <w:sz w:val="32"/>
        </w:rPr>
        <w:t>日</w:t>
      </w:r>
    </w:p>
    <w:p>
      <w:pPr>
        <w:tabs>
          <w:tab w:val="left" w:pos="3223"/>
        </w:tabs>
        <w:jc w:val="center"/>
        <w:rPr>
          <w:rFonts w:hint="eastAsia" w:ascii="华文仿宋" w:hAnsi="华文仿宋" w:eastAsia="华文仿宋" w:cs="华文仿宋"/>
          <w:szCs w:val="28"/>
        </w:rPr>
      </w:pPr>
    </w:p>
    <w:p>
      <w:pPr>
        <w:tabs>
          <w:tab w:val="left" w:pos="3223"/>
        </w:tabs>
        <w:jc w:val="center"/>
        <w:rPr>
          <w:rFonts w:hint="eastAsia" w:ascii="华文仿宋" w:hAnsi="华文仿宋" w:eastAsia="华文仿宋" w:cs="华文仿宋"/>
          <w:szCs w:val="28"/>
        </w:rPr>
      </w:pPr>
    </w:p>
    <w:p>
      <w:pPr>
        <w:tabs>
          <w:tab w:val="left" w:pos="3223"/>
        </w:tabs>
        <w:jc w:val="center"/>
        <w:rPr>
          <w:rFonts w:hint="eastAsia" w:ascii="华文仿宋" w:hAnsi="华文仿宋" w:eastAsia="华文仿宋" w:cs="华文仿宋"/>
          <w:sz w:val="44"/>
          <w:szCs w:val="44"/>
        </w:rPr>
      </w:pPr>
      <w:r>
        <w:rPr>
          <w:rFonts w:hint="eastAsia" w:ascii="华文仿宋" w:hAnsi="华文仿宋" w:eastAsia="华文仿宋" w:cs="华文仿宋"/>
          <w:sz w:val="28"/>
          <w:szCs w:val="28"/>
        </w:rPr>
        <w:t>内蒙古医科大学附属医院伦理委员会</w:t>
      </w:r>
    </w:p>
    <w:p>
      <w:pPr>
        <w:spacing w:beforeLines="50"/>
        <w:jc w:val="center"/>
        <w:rPr>
          <w:rFonts w:hint="eastAsia" w:asciiTheme="minorEastAsia" w:hAnsiTheme="minorEastAsia" w:eastAsiaTheme="minorEastAsia"/>
          <w:sz w:val="32"/>
          <w:szCs w:val="32"/>
        </w:rPr>
      </w:pPr>
    </w:p>
    <w:p>
      <w:pPr>
        <w:spacing w:beforeLines="5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承诺书</w:t>
      </w:r>
    </w:p>
    <w:p>
      <w:pPr>
        <w:spacing w:beforeLines="50"/>
        <w:rPr>
          <w:rFonts w:asciiTheme="minorEastAsia" w:hAnsiTheme="minorEastAsia" w:eastAsiaTheme="minorEastAsia"/>
          <w:b/>
          <w:sz w:val="44"/>
          <w:szCs w:val="44"/>
        </w:rPr>
      </w:pPr>
    </w:p>
    <w:p>
      <w:pPr>
        <w:spacing w:line="360" w:lineRule="auto"/>
        <w:ind w:left="881" w:leftChars="191" w:hanging="480" w:hanging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一、</w:t>
      </w:r>
      <w:r>
        <w:rPr>
          <w:rFonts w:asciiTheme="minorEastAsia" w:hAnsiTheme="minorEastAsia" w:eastAsiaTheme="minorEastAsia"/>
          <w:color w:val="000000"/>
          <w:kern w:val="0"/>
          <w:sz w:val="24"/>
        </w:rPr>
        <w:t>本伦理审查申请</w:t>
      </w:r>
      <w:r>
        <w:rPr>
          <w:rFonts w:hint="eastAsia" w:asciiTheme="minorEastAsia" w:hAnsiTheme="minorEastAsia" w:eastAsiaTheme="minorEastAsia"/>
          <w:color w:val="000000"/>
          <w:kern w:val="0"/>
          <w:sz w:val="24"/>
        </w:rPr>
        <w:t>书</w:t>
      </w:r>
      <w:r>
        <w:rPr>
          <w:rFonts w:asciiTheme="minorEastAsia" w:hAnsiTheme="minorEastAsia" w:eastAsiaTheme="minorEastAsia"/>
          <w:color w:val="000000"/>
          <w:kern w:val="0"/>
          <w:sz w:val="24"/>
        </w:rPr>
        <w:t>和所附的申请审查相关资料都是真实无误的，并在申请和审查过程中遵从中华人民共和国</w:t>
      </w:r>
      <w:r>
        <w:rPr>
          <w:rFonts w:hint="eastAsia" w:asciiTheme="minorEastAsia" w:hAnsiTheme="minorEastAsia" w:eastAsiaTheme="minorEastAsia"/>
          <w:color w:val="000000"/>
          <w:kern w:val="0"/>
          <w:sz w:val="24"/>
        </w:rPr>
        <w:t>国家</w:t>
      </w:r>
      <w:r>
        <w:rPr>
          <w:rFonts w:asciiTheme="minorEastAsia" w:hAnsiTheme="minorEastAsia" w:eastAsiaTheme="minorEastAsia"/>
          <w:color w:val="000000"/>
          <w:kern w:val="0"/>
          <w:sz w:val="24"/>
        </w:rPr>
        <w:t>卫生</w:t>
      </w:r>
      <w:r>
        <w:rPr>
          <w:rFonts w:hint="eastAsia" w:asciiTheme="minorEastAsia" w:hAnsiTheme="minorEastAsia" w:eastAsiaTheme="minorEastAsia"/>
          <w:color w:val="000000"/>
          <w:kern w:val="0"/>
          <w:sz w:val="24"/>
        </w:rPr>
        <w:t>健康委员会</w:t>
      </w:r>
      <w:r>
        <w:rPr>
          <w:rFonts w:asciiTheme="minorEastAsia" w:hAnsiTheme="minorEastAsia" w:eastAsiaTheme="minorEastAsia"/>
          <w:color w:val="000000"/>
          <w:kern w:val="0"/>
          <w:sz w:val="24"/>
        </w:rPr>
        <w:t>、国家药品监督管理局、国家其他相关部委颁发的涉及</w:t>
      </w:r>
      <w:r>
        <w:rPr>
          <w:rFonts w:hint="eastAsia" w:asciiTheme="minorEastAsia" w:hAnsiTheme="minorEastAsia" w:eastAsiaTheme="minorEastAsia"/>
          <w:color w:val="000000"/>
          <w:kern w:val="0"/>
          <w:sz w:val="24"/>
        </w:rPr>
        <w:t>人的生物</w:t>
      </w:r>
      <w:r>
        <w:rPr>
          <w:rFonts w:asciiTheme="minorEastAsia" w:hAnsiTheme="minorEastAsia" w:eastAsiaTheme="minorEastAsia"/>
          <w:color w:val="000000"/>
          <w:kern w:val="0"/>
          <w:sz w:val="24"/>
        </w:rPr>
        <w:t>医学</w:t>
      </w:r>
      <w:r>
        <w:rPr>
          <w:rFonts w:hint="eastAsia" w:asciiTheme="minorEastAsia" w:hAnsiTheme="minorEastAsia" w:eastAsiaTheme="minorEastAsia"/>
          <w:color w:val="000000"/>
          <w:kern w:val="0"/>
          <w:sz w:val="24"/>
        </w:rPr>
        <w:t>研究</w:t>
      </w:r>
      <w:r>
        <w:rPr>
          <w:rFonts w:asciiTheme="minorEastAsia" w:hAnsiTheme="minorEastAsia" w:eastAsiaTheme="minorEastAsia"/>
          <w:color w:val="000000"/>
          <w:kern w:val="0"/>
          <w:sz w:val="24"/>
        </w:rPr>
        <w:t>伦理审查的</w:t>
      </w:r>
      <w:r>
        <w:rPr>
          <w:rFonts w:hint="eastAsia" w:asciiTheme="minorEastAsia" w:hAnsiTheme="minorEastAsia" w:eastAsiaTheme="minorEastAsia"/>
          <w:color w:val="000000"/>
          <w:kern w:val="0"/>
          <w:sz w:val="24"/>
        </w:rPr>
        <w:t>法律</w:t>
      </w:r>
      <w:r>
        <w:rPr>
          <w:rFonts w:asciiTheme="minorEastAsia" w:hAnsiTheme="minorEastAsia" w:eastAsiaTheme="minorEastAsia"/>
          <w:color w:val="000000"/>
          <w:kern w:val="0"/>
          <w:sz w:val="24"/>
        </w:rPr>
        <w:t>法规及国际相关指南要求。</w:t>
      </w:r>
    </w:p>
    <w:p>
      <w:pPr>
        <w:spacing w:line="360" w:lineRule="auto"/>
        <w:ind w:left="881" w:leftChars="191" w:hanging="480" w:hanging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二、</w:t>
      </w:r>
      <w:r>
        <w:rPr>
          <w:rFonts w:asciiTheme="minorEastAsia" w:hAnsiTheme="minorEastAsia" w:eastAsiaTheme="minorEastAsia"/>
          <w:color w:val="000000"/>
          <w:kern w:val="0"/>
          <w:sz w:val="24"/>
        </w:rPr>
        <w:t>我同意在伦理审查申请和递交过程中，对伦理委员会</w:t>
      </w:r>
      <w:r>
        <w:rPr>
          <w:rFonts w:hint="eastAsia" w:asciiTheme="minorEastAsia" w:hAnsiTheme="minorEastAsia" w:eastAsiaTheme="minorEastAsia"/>
          <w:color w:val="000000"/>
          <w:kern w:val="0"/>
          <w:sz w:val="24"/>
        </w:rPr>
        <w:t>提</w:t>
      </w:r>
      <w:r>
        <w:rPr>
          <w:rFonts w:asciiTheme="minorEastAsia" w:hAnsiTheme="minorEastAsia" w:eastAsiaTheme="minorEastAsia"/>
          <w:color w:val="000000"/>
          <w:kern w:val="0"/>
          <w:sz w:val="24"/>
        </w:rPr>
        <w:t>出</w:t>
      </w:r>
      <w:r>
        <w:rPr>
          <w:rFonts w:hint="eastAsia" w:asciiTheme="minorEastAsia" w:hAnsiTheme="minorEastAsia" w:eastAsiaTheme="minorEastAsia"/>
          <w:color w:val="000000"/>
          <w:kern w:val="0"/>
          <w:sz w:val="24"/>
        </w:rPr>
        <w:t>的</w:t>
      </w:r>
      <w:r>
        <w:rPr>
          <w:rFonts w:asciiTheme="minorEastAsia" w:hAnsiTheme="minorEastAsia" w:eastAsiaTheme="minorEastAsia"/>
          <w:color w:val="000000"/>
          <w:kern w:val="0"/>
          <w:sz w:val="24"/>
        </w:rPr>
        <w:t>伦理合法原则</w:t>
      </w:r>
      <w:r>
        <w:rPr>
          <w:rFonts w:hint="eastAsia" w:asciiTheme="minorEastAsia" w:hAnsiTheme="minorEastAsia" w:eastAsiaTheme="minorEastAsia"/>
          <w:color w:val="000000"/>
          <w:kern w:val="0"/>
          <w:sz w:val="24"/>
        </w:rPr>
        <w:t>问题</w:t>
      </w:r>
      <w:r>
        <w:rPr>
          <w:rFonts w:asciiTheme="minorEastAsia" w:hAnsiTheme="minorEastAsia" w:eastAsiaTheme="minorEastAsia"/>
          <w:color w:val="000000"/>
          <w:kern w:val="0"/>
          <w:sz w:val="24"/>
        </w:rPr>
        <w:t>和需补充材料的要求全力配合。</w:t>
      </w:r>
    </w:p>
    <w:p>
      <w:pPr>
        <w:spacing w:line="360" w:lineRule="auto"/>
        <w:ind w:left="881" w:leftChars="191" w:hanging="480" w:hanging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三、</w:t>
      </w:r>
      <w:r>
        <w:rPr>
          <w:rFonts w:asciiTheme="minorEastAsia" w:hAnsiTheme="minorEastAsia" w:eastAsiaTheme="minorEastAsia"/>
          <w:color w:val="000000"/>
          <w:kern w:val="0"/>
          <w:sz w:val="24"/>
        </w:rPr>
        <w:t>我</w:t>
      </w:r>
      <w:r>
        <w:rPr>
          <w:rFonts w:hint="eastAsia" w:asciiTheme="minorEastAsia" w:hAnsiTheme="minorEastAsia" w:eastAsiaTheme="minorEastAsia"/>
          <w:color w:val="000000"/>
          <w:kern w:val="0"/>
          <w:sz w:val="24"/>
        </w:rPr>
        <w:t>保证</w:t>
      </w:r>
      <w:r>
        <w:rPr>
          <w:rFonts w:asciiTheme="minorEastAsia" w:hAnsiTheme="minorEastAsia" w:eastAsiaTheme="minorEastAsia"/>
          <w:color w:val="000000"/>
          <w:kern w:val="0"/>
          <w:sz w:val="24"/>
        </w:rPr>
        <w:t>在</w:t>
      </w:r>
      <w:r>
        <w:rPr>
          <w:rFonts w:hint="eastAsia" w:asciiTheme="minorEastAsia" w:hAnsiTheme="minorEastAsia" w:eastAsiaTheme="minorEastAsia"/>
          <w:color w:val="000000"/>
          <w:kern w:val="0"/>
          <w:sz w:val="24"/>
        </w:rPr>
        <w:t>治疗实施过程中可能发生的治疗方案的改动及时书面呈报伦理委员会，若发生可能对患者造成严重的或超出预计损害时及时暂停或更改治疗并在之后及时报告伦理委员会。</w:t>
      </w:r>
    </w:p>
    <w:p>
      <w:pPr>
        <w:spacing w:line="360" w:lineRule="auto"/>
        <w:ind w:left="881" w:leftChars="191" w:hanging="480" w:hanging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四、我会及时整理、分析、总结病例资料及临床应用信息，该技术开展第一年需递交年度进展报告（递交起止时间以伦理审批意见时间为准）。</w:t>
      </w:r>
    </w:p>
    <w:p>
      <w:pPr>
        <w:spacing w:line="360" w:lineRule="auto"/>
        <w:ind w:left="42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五、我保证向伦理委员会及时呈报治疗过程中发生的严重不良事件。</w:t>
      </w:r>
    </w:p>
    <w:p>
      <w:pPr>
        <w:spacing w:line="360" w:lineRule="auto"/>
        <w:ind w:left="881" w:leftChars="191" w:hanging="480" w:hanging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六、我保证在治疗进展全过程接受并配合伦理委员会的监督和指导。</w:t>
      </w:r>
    </w:p>
    <w:p>
      <w:pPr>
        <w:spacing w:line="360" w:lineRule="auto"/>
        <w:ind w:left="42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                  </w:t>
      </w:r>
    </w:p>
    <w:p>
      <w:pPr>
        <w:spacing w:line="360" w:lineRule="auto"/>
        <w:ind w:left="420"/>
        <w:rPr>
          <w:rFonts w:asciiTheme="minorEastAsia" w:hAnsiTheme="minorEastAsia" w:eastAsiaTheme="minorEastAsia"/>
          <w:color w:val="000000"/>
          <w:kern w:val="0"/>
          <w:sz w:val="24"/>
        </w:rPr>
      </w:pPr>
    </w:p>
    <w:p>
      <w:pPr>
        <w:spacing w:line="360" w:lineRule="auto"/>
        <w:ind w:left="420"/>
        <w:rPr>
          <w:rFonts w:asciiTheme="minorEastAsia" w:hAnsiTheme="minorEastAsia" w:eastAsiaTheme="minorEastAsia"/>
          <w:color w:val="000000"/>
          <w:kern w:val="0"/>
          <w:sz w:val="24"/>
        </w:rPr>
      </w:pPr>
    </w:p>
    <w:p>
      <w:pPr>
        <w:spacing w:line="360" w:lineRule="auto"/>
        <w:ind w:left="420"/>
        <w:rPr>
          <w:rFonts w:asciiTheme="minorEastAsia" w:hAnsiTheme="minorEastAsia" w:eastAsiaTheme="minorEastAsia"/>
          <w:color w:val="000000"/>
          <w:kern w:val="0"/>
          <w:sz w:val="24"/>
        </w:rPr>
      </w:pPr>
    </w:p>
    <w:p>
      <w:pPr>
        <w:spacing w:line="360" w:lineRule="auto"/>
        <w:ind w:left="420" w:firstLine="4200" w:firstLineChars="175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 技术负责人签字:</w:t>
      </w:r>
    </w:p>
    <w:p>
      <w:pPr>
        <w:spacing w:beforeLines="5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                                            年    月    日</w:t>
      </w:r>
    </w:p>
    <w:p>
      <w:pPr>
        <w:jc w:val="center"/>
        <w:rPr>
          <w:rFonts w:asciiTheme="minorEastAsia" w:hAnsiTheme="minorEastAsia" w:eastAsiaTheme="minorEastAsia"/>
          <w:bCs/>
          <w:sz w:val="36"/>
          <w:szCs w:val="36"/>
        </w:rPr>
      </w:pPr>
    </w:p>
    <w:p>
      <w:pPr>
        <w:jc w:val="center"/>
        <w:rPr>
          <w:rFonts w:asciiTheme="minorEastAsia" w:hAnsiTheme="minorEastAsia" w:eastAsiaTheme="minorEastAsia"/>
          <w:bCs/>
          <w:sz w:val="36"/>
          <w:szCs w:val="36"/>
        </w:rPr>
      </w:pPr>
    </w:p>
    <w:p>
      <w:pPr>
        <w:jc w:val="center"/>
        <w:rPr>
          <w:rFonts w:asciiTheme="minorEastAsia" w:hAnsiTheme="minorEastAsia" w:eastAsiaTheme="minorEastAsia"/>
          <w:bCs/>
          <w:sz w:val="36"/>
          <w:szCs w:val="36"/>
        </w:rPr>
      </w:pPr>
    </w:p>
    <w:p>
      <w:pPr>
        <w:jc w:val="center"/>
        <w:rPr>
          <w:rFonts w:asciiTheme="minorEastAsia" w:hAnsiTheme="minorEastAsia" w:eastAsiaTheme="minorEastAsia"/>
          <w:bCs/>
          <w:sz w:val="36"/>
          <w:szCs w:val="36"/>
        </w:rPr>
      </w:pPr>
    </w:p>
    <w:p>
      <w:pPr>
        <w:jc w:val="center"/>
        <w:rPr>
          <w:rFonts w:asciiTheme="minorEastAsia" w:hAnsiTheme="minorEastAsia" w:eastAsiaTheme="minorEastAsia"/>
          <w:bCs/>
          <w:sz w:val="36"/>
          <w:szCs w:val="36"/>
        </w:rPr>
      </w:pPr>
    </w:p>
    <w:p>
      <w:pPr>
        <w:jc w:val="center"/>
        <w:rPr>
          <w:rFonts w:asciiTheme="minorEastAsia" w:hAnsiTheme="minorEastAsia" w:eastAsiaTheme="minorEastAsia"/>
          <w:bCs/>
          <w:sz w:val="36"/>
          <w:szCs w:val="36"/>
        </w:rPr>
      </w:pPr>
    </w:p>
    <w:p>
      <w:pPr>
        <w:jc w:val="center"/>
        <w:rPr>
          <w:rFonts w:asciiTheme="minorEastAsia" w:hAnsiTheme="minorEastAsia" w:eastAsiaTheme="minorEastAsia"/>
          <w:bCs/>
          <w:sz w:val="36"/>
          <w:szCs w:val="36"/>
        </w:rPr>
      </w:pPr>
    </w:p>
    <w:p>
      <w:pPr>
        <w:rPr>
          <w:rFonts w:asciiTheme="minorEastAsia" w:hAnsiTheme="minorEastAsia" w:eastAsiaTheme="minorEastAsia"/>
          <w:bCs/>
          <w:sz w:val="36"/>
          <w:szCs w:val="36"/>
        </w:rPr>
      </w:pPr>
    </w:p>
    <w:p>
      <w:pPr>
        <w:jc w:val="center"/>
        <w:rPr>
          <w:rFonts w:asciiTheme="minorEastAsia" w:hAnsiTheme="minorEastAsia" w:eastAsiaTheme="minorEastAsia"/>
          <w:bCs/>
          <w:sz w:val="36"/>
          <w:szCs w:val="36"/>
        </w:rPr>
      </w:pPr>
    </w:p>
    <w:p>
      <w:pPr>
        <w:jc w:val="center"/>
        <w:rPr>
          <w:rFonts w:asciiTheme="minorEastAsia" w:hAnsiTheme="minorEastAsia" w:eastAsiaTheme="minorEastAsia"/>
          <w:bCs/>
          <w:sz w:val="36"/>
          <w:szCs w:val="36"/>
        </w:rPr>
      </w:pPr>
      <w:r>
        <w:rPr>
          <w:rFonts w:hint="eastAsia" w:asciiTheme="minorEastAsia" w:hAnsiTheme="minorEastAsia" w:eastAsiaTheme="minorEastAsia"/>
          <w:bCs/>
          <w:sz w:val="36"/>
          <w:szCs w:val="36"/>
        </w:rPr>
        <w:t>提交材料说明</w:t>
      </w:r>
    </w:p>
    <w:p>
      <w:pPr>
        <w:spacing w:line="360" w:lineRule="auto"/>
        <w:rPr>
          <w:rFonts w:asciiTheme="minorEastAsia" w:hAnsiTheme="minorEastAsia" w:eastAsiaTheme="minorEastAsia"/>
          <w:sz w:val="24"/>
        </w:rPr>
      </w:pPr>
    </w:p>
    <w:p>
      <w:pPr>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（一）医疗技术伦理审查申请书；</w:t>
      </w:r>
    </w:p>
    <w:p>
      <w:pPr>
        <w:spacing w:line="360" w:lineRule="auto"/>
        <w:ind w:left="1121" w:leftChars="191" w:hanging="720" w:hangingChars="3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二</w:t>
      </w:r>
      <w:r>
        <w:rPr>
          <w:rFonts w:hint="eastAsia" w:asciiTheme="minorEastAsia" w:hAnsiTheme="minorEastAsia" w:eastAsiaTheme="minorEastAsia"/>
          <w:sz w:val="24"/>
        </w:rPr>
        <w:t>）开展该项目的科室医护人员执业证书（《医师执业证书》、《护士执业证书》）、职称证书及符合要求的培训证书等复印件；</w:t>
      </w:r>
    </w:p>
    <w:p>
      <w:pPr>
        <w:spacing w:line="360" w:lineRule="auto"/>
        <w:ind w:left="1020" w:leftChars="200" w:hanging="600" w:hangingChars="25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）与本项目相关的医疗器械或药品的相关证明：如《中华人民共和国医疗器械注册证》、《医疗器械注册证产品注册登记表》、《中华人民共和国医疗器械经营企业许可证》等复印件；</w:t>
      </w:r>
    </w:p>
    <w:p>
      <w:pPr>
        <w:spacing w:line="360" w:lineRule="auto"/>
        <w:ind w:left="1020" w:leftChars="200" w:hanging="600" w:hangingChars="25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四</w:t>
      </w:r>
      <w:r>
        <w:rPr>
          <w:rFonts w:hint="eastAsia" w:asciiTheme="minorEastAsia" w:hAnsiTheme="minorEastAsia" w:eastAsiaTheme="minorEastAsia"/>
          <w:sz w:val="24"/>
        </w:rPr>
        <w:t>）与本项目相关的管理制度和质量保障措施、诊疗护理规范、感染管理规范、消毒技术规范及与诊疗相关的应急预案；</w:t>
      </w:r>
    </w:p>
    <w:p>
      <w:pPr>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五</w:t>
      </w:r>
      <w:r>
        <w:rPr>
          <w:rFonts w:hint="eastAsia" w:asciiTheme="minorEastAsia" w:hAnsiTheme="minorEastAsia" w:eastAsiaTheme="minorEastAsia"/>
          <w:sz w:val="24"/>
        </w:rPr>
        <w:t>）与本项目相关的《知情同意书》（含版本号和日期）。</w:t>
      </w:r>
    </w:p>
    <w:p>
      <w:pPr>
        <w:spacing w:line="360" w:lineRule="auto"/>
        <w:ind w:left="420"/>
        <w:rPr>
          <w:rFonts w:asciiTheme="minorEastAsia" w:hAnsiTheme="minorEastAsia" w:eastAsiaTheme="minorEastAsia"/>
          <w:sz w:val="24"/>
        </w:rPr>
      </w:pPr>
    </w:p>
    <w:p>
      <w:pPr>
        <w:spacing w:line="360" w:lineRule="auto"/>
        <w:ind w:left="420" w:firstLine="240" w:firstLineChars="100"/>
        <w:rPr>
          <w:rFonts w:asciiTheme="minorEastAsia" w:hAnsiTheme="minorEastAsia" w:eastAsiaTheme="minorEastAsia"/>
          <w:sz w:val="24"/>
        </w:rPr>
      </w:pPr>
      <w:r>
        <w:rPr>
          <w:rFonts w:hint="eastAsia" w:asciiTheme="minorEastAsia" w:hAnsiTheme="minorEastAsia" w:eastAsiaTheme="minorEastAsia"/>
          <w:sz w:val="24"/>
        </w:rPr>
        <w:t>注：伦理会议前两周提交2份原件并同时将该申请书电子版发送至伦理委员邮箱：</w:t>
      </w:r>
    </w:p>
    <w:p>
      <w:pPr>
        <w:spacing w:line="360" w:lineRule="auto"/>
        <w:ind w:left="420" w:firstLine="735" w:firstLineChars="350"/>
        <w:rPr>
          <w:rFonts w:asciiTheme="minorEastAsia" w:hAnsiTheme="minorEastAsia" w:eastAsiaTheme="minorEastAsia"/>
          <w:sz w:val="24"/>
        </w:rPr>
      </w:pPr>
      <w:r>
        <w:fldChar w:fldCharType="begin"/>
      </w:r>
      <w:r>
        <w:instrText xml:space="preserve"> HYPERLINK "mailto:nyfyll@163.com" </w:instrText>
      </w:r>
      <w:r>
        <w:fldChar w:fldCharType="separate"/>
      </w:r>
      <w:r>
        <w:rPr>
          <w:rStyle w:val="10"/>
          <w:rFonts w:hint="eastAsia" w:asciiTheme="minorEastAsia" w:hAnsiTheme="minorEastAsia" w:eastAsiaTheme="minorEastAsia"/>
          <w:sz w:val="24"/>
        </w:rPr>
        <w:t>nyfyll@163.com</w:t>
      </w:r>
      <w:r>
        <w:rPr>
          <w:rStyle w:val="10"/>
          <w:rFonts w:hint="eastAsia" w:asciiTheme="minorEastAsia" w:hAnsiTheme="minorEastAsia" w:eastAsiaTheme="minorEastAsia"/>
          <w:sz w:val="24"/>
        </w:rPr>
        <w:fldChar w:fldCharType="end"/>
      </w:r>
      <w:r>
        <w:rPr>
          <w:rFonts w:hint="eastAsia" w:asciiTheme="minorEastAsia" w:hAnsiTheme="minorEastAsia" w:eastAsiaTheme="minorEastAsia"/>
          <w:sz w:val="24"/>
        </w:rPr>
        <w:t>（内医附院伦理首拼）。</w:t>
      </w:r>
    </w:p>
    <w:p>
      <w:pPr>
        <w:spacing w:line="360" w:lineRule="auto"/>
        <w:ind w:left="420"/>
        <w:rPr>
          <w:rFonts w:asciiTheme="minorEastAsia" w:hAnsiTheme="minorEastAsia" w:eastAsiaTheme="minorEastAsia"/>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ind w:left="420"/>
        <w:rPr>
          <w:rFonts w:asciiTheme="minorEastAsia" w:hAnsiTheme="minorEastAsia" w:eastAsiaTheme="minorEastAsia"/>
          <w:b/>
          <w:szCs w:val="28"/>
        </w:rPr>
      </w:pPr>
    </w:p>
    <w:p>
      <w:pPr>
        <w:spacing w:line="360" w:lineRule="auto"/>
        <w:rPr>
          <w:rFonts w:asciiTheme="minorEastAsia" w:hAnsiTheme="minorEastAsia" w:eastAsiaTheme="minorEastAsia"/>
          <w:b/>
          <w:szCs w:val="28"/>
        </w:rPr>
      </w:pPr>
    </w:p>
    <w:p>
      <w:pPr>
        <w:spacing w:line="360" w:lineRule="auto"/>
        <w:rPr>
          <w:rFonts w:asciiTheme="minorEastAsia" w:hAnsiTheme="minorEastAsia" w:eastAsiaTheme="minorEastAsia"/>
          <w:b/>
          <w:szCs w:val="28"/>
        </w:rPr>
      </w:pPr>
    </w:p>
    <w:p>
      <w:pPr>
        <w:spacing w:line="360" w:lineRule="auto"/>
        <w:rPr>
          <w:rFonts w:asciiTheme="minorEastAsia" w:hAnsiTheme="minorEastAsia" w:eastAsiaTheme="minorEastAsia"/>
          <w:b/>
          <w:szCs w:val="28"/>
        </w:rPr>
      </w:pPr>
    </w:p>
    <w:p>
      <w:pPr>
        <w:ind w:left="-1134" w:leftChars="-540" w:firstLine="1728" w:firstLineChars="54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研究项目摘要</w:t>
      </w:r>
    </w:p>
    <w:tbl>
      <w:tblPr>
        <w:tblStyle w:val="7"/>
        <w:tblW w:w="8522" w:type="dxa"/>
        <w:jc w:val="center"/>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1895"/>
        <w:gridCol w:w="2499"/>
        <w:gridCol w:w="1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项目名称</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申办方/CRO</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组长单位</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研究类别（药物/体外诊断试剂/器械/科研）</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期  别</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研究中心数目</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试验总例数/本中心数</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研究专业</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主要研究者</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研究背景</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研究目的</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研究设计</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病例选择</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（纳入、排除标准）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受试者招募</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（招募方式）</w:t>
            </w:r>
          </w:p>
        </w:tc>
        <w:tc>
          <w:tcPr>
            <w:tcW w:w="6253" w:type="dxa"/>
            <w:gridSpan w:val="3"/>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□住院患者   □门诊患者   □两者都有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退出试验标准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治疗方案</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（试验分组）</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研究流程</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疗效指标</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安全性指标</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预期不良反应及处理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受试者预期受益</w:t>
            </w:r>
          </w:p>
          <w:p>
            <w:pPr>
              <w:jc w:val="center"/>
              <w:rPr>
                <w:rFonts w:asciiTheme="minorEastAsia" w:hAnsiTheme="minorEastAsia" w:eastAsiaTheme="minorEastAsia"/>
                <w:kern w:val="0"/>
                <w:sz w:val="24"/>
              </w:rPr>
            </w:pPr>
          </w:p>
        </w:tc>
        <w:tc>
          <w:tcPr>
            <w:tcW w:w="6253" w:type="dxa"/>
            <w:gridSpan w:val="3"/>
          </w:tcPr>
          <w:p>
            <w:pPr>
              <w:tabs>
                <w:tab w:val="left" w:pos="1327"/>
              </w:tabs>
              <w:rPr>
                <w:rFonts w:asciiTheme="minorEastAsia" w:hAnsiTheme="minorEastAsia" w:eastAsiaTheme="minorEastAsia"/>
                <w:kern w:val="0"/>
                <w:sz w:val="24"/>
              </w:rPr>
            </w:pPr>
          </w:p>
        </w:tc>
      </w:tr>
    </w:tbl>
    <w:p>
      <w:pPr>
        <w:tabs>
          <w:tab w:val="left" w:pos="3223"/>
        </w:tabs>
        <w:snapToGrid w:val="0"/>
        <w:jc w:val="center"/>
        <w:rPr>
          <w:rFonts w:asciiTheme="minorEastAsia" w:hAnsiTheme="minorEastAsia" w:eastAsiaTheme="minorEastAsia"/>
          <w:color w:val="000000" w:themeColor="text1"/>
          <w:sz w:val="48"/>
          <w:szCs w:val="48"/>
          <w14:textFill>
            <w14:solidFill>
              <w14:schemeClr w14:val="tx1"/>
            </w14:solidFill>
          </w14:textFill>
        </w:rPr>
      </w:pPr>
    </w:p>
    <w:p>
      <w:pPr>
        <w:spacing w:line="360" w:lineRule="auto"/>
        <w:rPr>
          <w:rFonts w:hint="eastAsia" w:asciiTheme="minorEastAsia" w:hAnsiTheme="minorEastAsia" w:eastAsiaTheme="minorEastAsia"/>
          <w:sz w:val="24"/>
        </w:rPr>
      </w:pPr>
    </w:p>
    <w:p>
      <w:pPr>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一、项目所在科室人员基本情况</w:t>
      </w:r>
    </w:p>
    <w:tbl>
      <w:tblPr>
        <w:tblStyle w:val="6"/>
        <w:tblW w:w="9070" w:type="dxa"/>
        <w:jc w:val="center"/>
        <w:tblInd w:w="-28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466"/>
        <w:gridCol w:w="458"/>
        <w:gridCol w:w="9"/>
        <w:gridCol w:w="361"/>
        <w:gridCol w:w="52"/>
        <w:gridCol w:w="53"/>
        <w:gridCol w:w="354"/>
        <w:gridCol w:w="113"/>
        <w:gridCol w:w="467"/>
        <w:gridCol w:w="278"/>
        <w:gridCol w:w="47"/>
        <w:gridCol w:w="141"/>
        <w:gridCol w:w="244"/>
        <w:gridCol w:w="223"/>
        <w:gridCol w:w="466"/>
        <w:gridCol w:w="16"/>
        <w:gridCol w:w="380"/>
        <w:gridCol w:w="36"/>
        <w:gridCol w:w="36"/>
        <w:gridCol w:w="466"/>
        <w:gridCol w:w="462"/>
        <w:gridCol w:w="6"/>
        <w:gridCol w:w="206"/>
        <w:gridCol w:w="372"/>
        <w:gridCol w:w="693"/>
        <w:gridCol w:w="228"/>
        <w:gridCol w:w="228"/>
        <w:gridCol w:w="510"/>
        <w:gridCol w:w="510"/>
        <w:gridCol w:w="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9070" w:type="dxa"/>
            <w:gridSpan w:val="31"/>
            <w:tcBorders>
              <w:top w:val="single" w:color="auto" w:sz="4" w:space="0"/>
              <w:left w:val="single" w:color="auto" w:sz="4" w:space="0"/>
              <w:bottom w:val="single" w:color="auto" w:sz="4" w:space="0"/>
              <w:right w:val="single" w:color="auto" w:sz="4" w:space="0"/>
            </w:tcBorders>
          </w:tcPr>
          <w:p>
            <w:pPr>
              <w:spacing w:line="300" w:lineRule="exact"/>
              <w:jc w:val="left"/>
              <w:rPr>
                <w:rFonts w:asciiTheme="minorEastAsia" w:hAnsiTheme="minorEastAsia" w:eastAsiaTheme="minorEastAsia"/>
                <w:sz w:val="24"/>
              </w:rPr>
            </w:pPr>
            <w:r>
              <w:rPr>
                <w:rFonts w:hint="eastAsia" w:asciiTheme="minorEastAsia" w:hAnsiTheme="minorEastAsia" w:eastAsiaTheme="minorEastAsia"/>
                <w:sz w:val="24"/>
              </w:rPr>
              <w:t>（一）项目负责人简况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814" w:type="dxa"/>
            <w:gridSpan w:val="6"/>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1312" w:type="dxa"/>
            <w:gridSpan w:val="6"/>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c>
          <w:tcPr>
            <w:tcW w:w="1506" w:type="dxa"/>
            <w:gridSpan w:val="7"/>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性  别</w:t>
            </w:r>
          </w:p>
        </w:tc>
        <w:tc>
          <w:tcPr>
            <w:tcW w:w="1176" w:type="dxa"/>
            <w:gridSpan w:val="5"/>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c>
          <w:tcPr>
            <w:tcW w:w="1521"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出生年月</w:t>
            </w:r>
          </w:p>
        </w:tc>
        <w:tc>
          <w:tcPr>
            <w:tcW w:w="1741" w:type="dxa"/>
            <w:gridSpan w:val="3"/>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814" w:type="dxa"/>
            <w:gridSpan w:val="6"/>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学历、学位</w:t>
            </w:r>
          </w:p>
        </w:tc>
        <w:tc>
          <w:tcPr>
            <w:tcW w:w="1312" w:type="dxa"/>
            <w:gridSpan w:val="6"/>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c>
          <w:tcPr>
            <w:tcW w:w="1506" w:type="dxa"/>
            <w:gridSpan w:val="7"/>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职  称</w:t>
            </w:r>
          </w:p>
        </w:tc>
        <w:tc>
          <w:tcPr>
            <w:tcW w:w="1176" w:type="dxa"/>
            <w:gridSpan w:val="5"/>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c>
          <w:tcPr>
            <w:tcW w:w="1521"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职  务</w:t>
            </w:r>
          </w:p>
        </w:tc>
        <w:tc>
          <w:tcPr>
            <w:tcW w:w="1741" w:type="dxa"/>
            <w:gridSpan w:val="3"/>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814" w:type="dxa"/>
            <w:gridSpan w:val="6"/>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专  业</w:t>
            </w:r>
          </w:p>
        </w:tc>
        <w:tc>
          <w:tcPr>
            <w:tcW w:w="1312" w:type="dxa"/>
            <w:gridSpan w:val="6"/>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c>
          <w:tcPr>
            <w:tcW w:w="1506" w:type="dxa"/>
            <w:gridSpan w:val="7"/>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技术专长</w:t>
            </w:r>
          </w:p>
        </w:tc>
        <w:tc>
          <w:tcPr>
            <w:tcW w:w="4438" w:type="dxa"/>
            <w:gridSpan w:val="12"/>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81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kern w:val="18"/>
                <w:sz w:val="24"/>
              </w:rPr>
              <w:t>联系电话</w:t>
            </w:r>
          </w:p>
        </w:tc>
        <w:tc>
          <w:tcPr>
            <w:tcW w:w="2818" w:type="dxa"/>
            <w:gridSpan w:val="1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p>
        </w:tc>
        <w:tc>
          <w:tcPr>
            <w:tcW w:w="154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kern w:val="18"/>
                <w:sz w:val="24"/>
              </w:rPr>
            </w:pPr>
            <w:r>
              <w:rPr>
                <w:rFonts w:hint="eastAsia" w:asciiTheme="minorEastAsia" w:hAnsiTheme="minorEastAsia" w:eastAsiaTheme="minorEastAsia"/>
                <w:sz w:val="24"/>
              </w:rPr>
              <w:t>电子邮箱</w:t>
            </w:r>
          </w:p>
        </w:tc>
        <w:tc>
          <w:tcPr>
            <w:tcW w:w="2890" w:type="dxa"/>
            <w:gridSpan w:val="6"/>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kern w:val="1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9070" w:type="dxa"/>
            <w:gridSpan w:val="31"/>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asciiTheme="minorEastAsia" w:hAnsiTheme="minorEastAsia" w:eastAsiaTheme="minorEastAsia"/>
                <w:sz w:val="24"/>
              </w:rPr>
              <w:t>从事</w:t>
            </w:r>
            <w:r>
              <w:rPr>
                <w:rFonts w:hint="eastAsia" w:asciiTheme="minorEastAsia" w:hAnsiTheme="minorEastAsia" w:eastAsiaTheme="minorEastAsia"/>
                <w:sz w:val="24"/>
              </w:rPr>
              <w:t>该项目</w:t>
            </w:r>
            <w:r>
              <w:rPr>
                <w:rFonts w:asciiTheme="minorEastAsia" w:hAnsiTheme="minorEastAsia" w:eastAsiaTheme="minorEastAsia"/>
                <w:sz w:val="24"/>
              </w:rPr>
              <w:t>工作</w:t>
            </w:r>
            <w:r>
              <w:rPr>
                <w:rFonts w:hint="eastAsia"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1762" w:type="dxa"/>
            <w:gridSpan w:val="5"/>
            <w:tcBorders>
              <w:top w:val="single" w:color="auto" w:sz="4" w:space="0"/>
              <w:left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asciiTheme="minorEastAsia" w:hAnsiTheme="minorEastAsia" w:eastAsiaTheme="minorEastAsia"/>
                <w:sz w:val="24"/>
              </w:rPr>
              <w:t>时</w:t>
            </w:r>
            <w:r>
              <w:rPr>
                <w:rFonts w:hint="eastAsia" w:asciiTheme="minorEastAsia" w:hAnsiTheme="minorEastAsia" w:eastAsiaTheme="minorEastAsia"/>
                <w:sz w:val="24"/>
              </w:rPr>
              <w:t xml:space="preserve">  </w:t>
            </w:r>
            <w:r>
              <w:rPr>
                <w:rFonts w:asciiTheme="minorEastAsia" w:hAnsiTheme="minorEastAsia" w:eastAsiaTheme="minorEastAsia"/>
                <w:sz w:val="24"/>
              </w:rPr>
              <w:t>间</w:t>
            </w:r>
          </w:p>
        </w:tc>
        <w:tc>
          <w:tcPr>
            <w:tcW w:w="1317" w:type="dxa"/>
            <w:gridSpan w:val="6"/>
            <w:tcBorders>
              <w:top w:val="single" w:color="auto" w:sz="4" w:space="0"/>
              <w:left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地  点</w:t>
            </w:r>
          </w:p>
        </w:tc>
        <w:tc>
          <w:tcPr>
            <w:tcW w:w="1517" w:type="dxa"/>
            <w:gridSpan w:val="7"/>
            <w:tcBorders>
              <w:top w:val="single" w:color="auto" w:sz="4" w:space="0"/>
              <w:left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指导老师</w:t>
            </w:r>
          </w:p>
        </w:tc>
        <w:tc>
          <w:tcPr>
            <w:tcW w:w="1584" w:type="dxa"/>
            <w:gridSpan w:val="7"/>
            <w:tcBorders>
              <w:top w:val="single" w:color="auto" w:sz="4" w:space="0"/>
              <w:left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参与例数</w:t>
            </w:r>
          </w:p>
        </w:tc>
        <w:tc>
          <w:tcPr>
            <w:tcW w:w="2890" w:type="dxa"/>
            <w:gridSpan w:val="6"/>
            <w:tcBorders>
              <w:top w:val="single" w:color="auto" w:sz="4" w:space="0"/>
              <w:left w:val="single" w:color="auto" w:sz="4" w:space="0"/>
              <w:right w:val="single" w:color="auto" w:sz="4" w:space="0"/>
            </w:tcBorders>
          </w:tcPr>
          <w:p>
            <w:pPr>
              <w:widowControl/>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1762" w:type="dxa"/>
            <w:gridSpan w:val="5"/>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317"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517"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1584"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2890"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762" w:type="dxa"/>
            <w:gridSpan w:val="5"/>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317"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517"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1584"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2890"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762" w:type="dxa"/>
            <w:gridSpan w:val="5"/>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317"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517"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1584"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2890"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9070" w:type="dxa"/>
            <w:gridSpan w:val="31"/>
            <w:tcBorders>
              <w:top w:val="single" w:color="auto" w:sz="4" w:space="0"/>
              <w:left w:val="single" w:color="auto" w:sz="4" w:space="0"/>
              <w:right w:val="single" w:color="auto" w:sz="4" w:space="0"/>
            </w:tcBorders>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该项目的</w:t>
            </w:r>
            <w:r>
              <w:rPr>
                <w:rFonts w:asciiTheme="minorEastAsia" w:hAnsiTheme="minorEastAsia" w:eastAsiaTheme="minorEastAsia"/>
                <w:b w:val="0"/>
                <w:spacing w:val="0"/>
                <w:szCs w:val="24"/>
              </w:rPr>
              <w:t>专业培训</w:t>
            </w:r>
            <w:r>
              <w:rPr>
                <w:rFonts w:hint="eastAsia" w:asciiTheme="minorEastAsia" w:hAnsiTheme="minorEastAsia" w:eastAsiaTheme="minorEastAsia"/>
                <w:b w:val="0"/>
                <w:spacing w:val="0"/>
                <w:szCs w:val="24"/>
              </w:rPr>
              <w:t>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1762" w:type="dxa"/>
            <w:gridSpan w:val="5"/>
            <w:tcBorders>
              <w:top w:val="single" w:color="auto" w:sz="4" w:space="0"/>
              <w:left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asciiTheme="minorEastAsia" w:hAnsiTheme="minorEastAsia" w:eastAsiaTheme="minorEastAsia"/>
                <w:sz w:val="24"/>
              </w:rPr>
              <w:t>时</w:t>
            </w:r>
            <w:r>
              <w:rPr>
                <w:rFonts w:hint="eastAsia" w:asciiTheme="minorEastAsia" w:hAnsiTheme="minorEastAsia" w:eastAsiaTheme="minorEastAsia"/>
                <w:sz w:val="24"/>
              </w:rPr>
              <w:t xml:space="preserve">  </w:t>
            </w:r>
            <w:r>
              <w:rPr>
                <w:rFonts w:asciiTheme="minorEastAsia" w:hAnsiTheme="minorEastAsia" w:eastAsiaTheme="minorEastAsia"/>
                <w:sz w:val="24"/>
              </w:rPr>
              <w:t>间</w:t>
            </w:r>
          </w:p>
        </w:tc>
        <w:tc>
          <w:tcPr>
            <w:tcW w:w="1317" w:type="dxa"/>
            <w:gridSpan w:val="6"/>
            <w:tcBorders>
              <w:top w:val="single" w:color="auto" w:sz="4" w:space="0"/>
              <w:left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地  点</w:t>
            </w:r>
          </w:p>
        </w:tc>
        <w:tc>
          <w:tcPr>
            <w:tcW w:w="1517" w:type="dxa"/>
            <w:gridSpan w:val="7"/>
            <w:tcBorders>
              <w:top w:val="single" w:color="auto" w:sz="4" w:space="0"/>
              <w:left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指导老师</w:t>
            </w:r>
          </w:p>
        </w:tc>
        <w:tc>
          <w:tcPr>
            <w:tcW w:w="1584" w:type="dxa"/>
            <w:gridSpan w:val="7"/>
            <w:tcBorders>
              <w:top w:val="single" w:color="auto" w:sz="4" w:space="0"/>
              <w:left w:val="single" w:color="auto" w:sz="4" w:space="0"/>
              <w:right w:val="single" w:color="auto" w:sz="4" w:space="0"/>
            </w:tcBorders>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参与例数</w:t>
            </w:r>
          </w:p>
        </w:tc>
        <w:tc>
          <w:tcPr>
            <w:tcW w:w="2890" w:type="dxa"/>
            <w:gridSpan w:val="6"/>
            <w:tcBorders>
              <w:top w:val="single" w:color="auto" w:sz="4" w:space="0"/>
              <w:left w:val="single" w:color="auto" w:sz="4" w:space="0"/>
              <w:right w:val="single" w:color="auto" w:sz="4" w:space="0"/>
            </w:tcBorders>
          </w:tcPr>
          <w:p>
            <w:pPr>
              <w:widowControl/>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1762" w:type="dxa"/>
            <w:gridSpan w:val="5"/>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317"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517"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1584"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2890"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1762" w:type="dxa"/>
            <w:gridSpan w:val="5"/>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317"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517"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1584"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2890"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jc w:val="center"/>
        </w:trPr>
        <w:tc>
          <w:tcPr>
            <w:tcW w:w="1762" w:type="dxa"/>
            <w:gridSpan w:val="5"/>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317"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c>
          <w:tcPr>
            <w:tcW w:w="1517"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1584" w:type="dxa"/>
            <w:gridSpan w:val="7"/>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p>
        </w:tc>
        <w:tc>
          <w:tcPr>
            <w:tcW w:w="2890" w:type="dxa"/>
            <w:gridSpan w:val="6"/>
            <w:tcBorders>
              <w:top w:val="single" w:color="auto" w:sz="4" w:space="0"/>
              <w:left w:val="single" w:color="auto" w:sz="4" w:space="0"/>
              <w:right w:val="single" w:color="auto" w:sz="4" w:space="0"/>
            </w:tcBorders>
          </w:tcPr>
          <w:p>
            <w:pPr>
              <w:pStyle w:val="2"/>
              <w:spacing w:line="300" w:lineRule="exact"/>
              <w:rPr>
                <w:rFonts w:asciiTheme="minorEastAsia" w:hAnsiTheme="minorEastAsia" w:eastAsiaTheme="minorEastAsia"/>
                <w:b w:val="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070" w:type="dxa"/>
            <w:gridSpan w:val="31"/>
            <w:tcBorders>
              <w:top w:val="single" w:color="auto" w:sz="4" w:space="0"/>
              <w:left w:val="single" w:color="auto" w:sz="4" w:space="0"/>
              <w:bottom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专业工作(含主要工作成就、教学与科研情况) 简述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9070" w:type="dxa"/>
            <w:gridSpan w:val="31"/>
            <w:tcBorders>
              <w:top w:val="single" w:color="auto" w:sz="4" w:space="0"/>
              <w:left w:val="single" w:color="auto" w:sz="4" w:space="0"/>
              <w:bottom w:val="single" w:color="auto" w:sz="4" w:space="0"/>
              <w:right w:val="single" w:color="auto" w:sz="4" w:space="0"/>
            </w:tcBorders>
          </w:tcPr>
          <w:p>
            <w:pPr>
              <w:pStyle w:val="2"/>
              <w:spacing w:line="300" w:lineRule="exact"/>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(二)申报科室人员总体情况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jc w:val="center"/>
        </w:trPr>
        <w:tc>
          <w:tcPr>
            <w:tcW w:w="468" w:type="dxa"/>
            <w:vMerge w:val="restart"/>
            <w:tcBorders>
              <w:top w:val="single" w:color="auto" w:sz="4" w:space="0"/>
              <w:left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职称结构</w:t>
            </w:r>
          </w:p>
        </w:tc>
        <w:tc>
          <w:tcPr>
            <w:tcW w:w="466" w:type="dxa"/>
            <w:vMerge w:val="restart"/>
            <w:tcBorders>
              <w:top w:val="single" w:color="auto" w:sz="4" w:space="0"/>
              <w:left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总计人数</w:t>
            </w:r>
          </w:p>
        </w:tc>
        <w:tc>
          <w:tcPr>
            <w:tcW w:w="5939" w:type="dxa"/>
            <w:gridSpan w:val="24"/>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卫生技术人员</w:t>
            </w:r>
          </w:p>
        </w:tc>
        <w:tc>
          <w:tcPr>
            <w:tcW w:w="2197" w:type="dxa"/>
            <w:gridSpan w:val="5"/>
            <w:vMerge w:val="restart"/>
            <w:tcBorders>
              <w:top w:val="single" w:color="auto" w:sz="4" w:space="0"/>
              <w:left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其    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jc w:val="center"/>
        </w:trPr>
        <w:tc>
          <w:tcPr>
            <w:tcW w:w="468" w:type="dxa"/>
            <w:vMerge w:val="continue"/>
            <w:tcBorders>
              <w:left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6" w:type="dxa"/>
            <w:vMerge w:val="continue"/>
            <w:tcBorders>
              <w:left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1867" w:type="dxa"/>
            <w:gridSpan w:val="8"/>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医    生</w:t>
            </w:r>
          </w:p>
        </w:tc>
        <w:tc>
          <w:tcPr>
            <w:tcW w:w="1867" w:type="dxa"/>
            <w:gridSpan w:val="10"/>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护    士</w:t>
            </w:r>
          </w:p>
        </w:tc>
        <w:tc>
          <w:tcPr>
            <w:tcW w:w="2205" w:type="dxa"/>
            <w:gridSpan w:val="6"/>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技术人员</w:t>
            </w:r>
          </w:p>
        </w:tc>
        <w:tc>
          <w:tcPr>
            <w:tcW w:w="2197" w:type="dxa"/>
            <w:gridSpan w:val="5"/>
            <w:vMerge w:val="continue"/>
            <w:tcBorders>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jc w:val="center"/>
        </w:trPr>
        <w:tc>
          <w:tcPr>
            <w:tcW w:w="468" w:type="dxa"/>
            <w:vMerge w:val="continue"/>
            <w:tcBorders>
              <w:left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6" w:type="dxa"/>
            <w:vMerge w:val="continue"/>
            <w:tcBorders>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7"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合计</w:t>
            </w:r>
          </w:p>
        </w:tc>
        <w:tc>
          <w:tcPr>
            <w:tcW w:w="466" w:type="dxa"/>
            <w:gridSpan w:val="3"/>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高级职称</w:t>
            </w:r>
          </w:p>
        </w:tc>
        <w:tc>
          <w:tcPr>
            <w:tcW w:w="467"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中级职称</w:t>
            </w:r>
          </w:p>
        </w:tc>
        <w:tc>
          <w:tcPr>
            <w:tcW w:w="46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初级职称</w:t>
            </w:r>
          </w:p>
        </w:tc>
        <w:tc>
          <w:tcPr>
            <w:tcW w:w="466" w:type="dxa"/>
            <w:gridSpan w:val="3"/>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合计</w:t>
            </w:r>
          </w:p>
        </w:tc>
        <w:tc>
          <w:tcPr>
            <w:tcW w:w="467"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高级职称</w:t>
            </w:r>
          </w:p>
        </w:tc>
        <w:tc>
          <w:tcPr>
            <w:tcW w:w="466"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中级职称</w:t>
            </w:r>
          </w:p>
        </w:tc>
        <w:tc>
          <w:tcPr>
            <w:tcW w:w="468" w:type="dxa"/>
            <w:gridSpan w:val="4"/>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初级职称</w:t>
            </w:r>
          </w:p>
        </w:tc>
        <w:tc>
          <w:tcPr>
            <w:tcW w:w="466"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合计</w:t>
            </w:r>
          </w:p>
        </w:tc>
        <w:tc>
          <w:tcPr>
            <w:tcW w:w="468"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高级职称</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中级职称</w:t>
            </w:r>
          </w:p>
        </w:tc>
        <w:tc>
          <w:tcPr>
            <w:tcW w:w="69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初级职称</w:t>
            </w:r>
          </w:p>
        </w:tc>
        <w:tc>
          <w:tcPr>
            <w:tcW w:w="456"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合计</w:t>
            </w:r>
          </w:p>
        </w:tc>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高级职称</w:t>
            </w:r>
          </w:p>
        </w:tc>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中级职称</w:t>
            </w:r>
          </w:p>
        </w:tc>
        <w:tc>
          <w:tcPr>
            <w:tcW w:w="72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初级职称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jc w:val="center"/>
        </w:trPr>
        <w:tc>
          <w:tcPr>
            <w:tcW w:w="468" w:type="dxa"/>
            <w:vMerge w:val="continue"/>
            <w:tcBorders>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6" w:type="dxa"/>
            <w:tcBorders>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7"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6" w:type="dxa"/>
            <w:gridSpan w:val="3"/>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7"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6" w:type="dxa"/>
            <w:gridSpan w:val="3"/>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7"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6"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8" w:type="dxa"/>
            <w:gridSpan w:val="4"/>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6"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68"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578"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69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456" w:type="dxa"/>
            <w:gridSpan w:val="2"/>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468" w:type="dxa"/>
            <w:vMerge w:val="restart"/>
            <w:tcBorders>
              <w:top w:val="single" w:color="auto" w:sz="4" w:space="0"/>
              <w:left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学历结构</w:t>
            </w:r>
          </w:p>
        </w:tc>
        <w:tc>
          <w:tcPr>
            <w:tcW w:w="1866" w:type="dxa"/>
            <w:gridSpan w:val="8"/>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总计人数</w:t>
            </w:r>
          </w:p>
        </w:tc>
        <w:tc>
          <w:tcPr>
            <w:tcW w:w="1400" w:type="dxa"/>
            <w:gridSpan w:val="6"/>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博士</w:t>
            </w:r>
          </w:p>
        </w:tc>
        <w:tc>
          <w:tcPr>
            <w:tcW w:w="1400" w:type="dxa"/>
            <w:gridSpan w:val="6"/>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硕士</w:t>
            </w:r>
          </w:p>
        </w:tc>
        <w:tc>
          <w:tcPr>
            <w:tcW w:w="1739" w:type="dxa"/>
            <w:gridSpan w:val="5"/>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学士</w:t>
            </w:r>
          </w:p>
        </w:tc>
        <w:tc>
          <w:tcPr>
            <w:tcW w:w="2197" w:type="dxa"/>
            <w:gridSpan w:val="5"/>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专科及其他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468" w:type="dxa"/>
            <w:vMerge w:val="continue"/>
            <w:tcBorders>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1866" w:type="dxa"/>
            <w:gridSpan w:val="8"/>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1400" w:type="dxa"/>
            <w:gridSpan w:val="6"/>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1400" w:type="dxa"/>
            <w:gridSpan w:val="6"/>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1739" w:type="dxa"/>
            <w:gridSpan w:val="5"/>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c>
          <w:tcPr>
            <w:tcW w:w="2197" w:type="dxa"/>
            <w:gridSpan w:val="5"/>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asciiTheme="minorEastAsia" w:hAnsiTheme="minorEastAsia" w:eastAsiaTheme="minorEastAsia"/>
                <w:b w:val="0"/>
                <w:spacing w:val="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9070" w:type="dxa"/>
            <w:gridSpan w:val="31"/>
            <w:tcBorders>
              <w:top w:val="single" w:color="auto" w:sz="4" w:space="0"/>
              <w:left w:val="single" w:color="auto" w:sz="4" w:space="0"/>
              <w:bottom w:val="single" w:color="auto" w:sz="4" w:space="0"/>
              <w:right w:val="single" w:color="auto" w:sz="4" w:space="0"/>
            </w:tcBorders>
            <w:vAlign w:val="center"/>
          </w:tcPr>
          <w:p>
            <w:pPr>
              <w:pStyle w:val="2"/>
              <w:spacing w:line="300" w:lineRule="exact"/>
              <w:rPr>
                <w:rFonts w:asciiTheme="minorEastAsia" w:hAnsiTheme="minorEastAsia" w:eastAsiaTheme="minorEastAsia"/>
                <w:b w:val="0"/>
                <w:spacing w:val="0"/>
                <w:szCs w:val="24"/>
              </w:rPr>
            </w:pPr>
            <w:r>
              <w:rPr>
                <w:rFonts w:hint="eastAsia" w:asciiTheme="minorEastAsia" w:hAnsiTheme="minorEastAsia" w:eastAsiaTheme="minorEastAsia"/>
                <w:b w:val="0"/>
                <w:spacing w:val="0"/>
                <w:szCs w:val="24"/>
              </w:rPr>
              <w:t>(三)参与该项技术人员情况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jc w:val="center"/>
        </w:trPr>
        <w:tc>
          <w:tcPr>
            <w:tcW w:w="13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829"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129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出生年月</w:t>
            </w:r>
          </w:p>
        </w:tc>
        <w:tc>
          <w:tcPr>
            <w:tcW w:w="70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学历</w:t>
            </w:r>
          </w:p>
        </w:tc>
        <w:tc>
          <w:tcPr>
            <w:tcW w:w="138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职称</w:t>
            </w:r>
          </w:p>
        </w:tc>
        <w:tc>
          <w:tcPr>
            <w:tcW w:w="1505"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专</w:t>
            </w:r>
            <w:r>
              <w:rPr>
                <w:rFonts w:asciiTheme="minorEastAsia" w:hAnsiTheme="minorEastAsia" w:eastAsiaTheme="minorEastAsia"/>
                <w:sz w:val="24"/>
              </w:rPr>
              <w:t xml:space="preserve">  </w:t>
            </w:r>
            <w:r>
              <w:rPr>
                <w:rFonts w:hint="eastAsia" w:asciiTheme="minorEastAsia" w:hAnsiTheme="minorEastAsia" w:eastAsiaTheme="minorEastAsia"/>
                <w:sz w:val="24"/>
              </w:rPr>
              <w:t>业</w:t>
            </w:r>
          </w:p>
        </w:tc>
        <w:tc>
          <w:tcPr>
            <w:tcW w:w="196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从事本专业年限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jc w:val="center"/>
        </w:trPr>
        <w:tc>
          <w:tcPr>
            <w:tcW w:w="13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distribute"/>
              <w:rPr>
                <w:rFonts w:asciiTheme="minorEastAsia" w:hAnsiTheme="minorEastAsia" w:eastAsiaTheme="minorEastAsia"/>
                <w:sz w:val="24"/>
              </w:rPr>
            </w:pPr>
          </w:p>
        </w:tc>
        <w:tc>
          <w:tcPr>
            <w:tcW w:w="829" w:type="dxa"/>
            <w:gridSpan w:val="5"/>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290" w:type="dxa"/>
            <w:gridSpan w:val="6"/>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705" w:type="dxa"/>
            <w:gridSpan w:val="3"/>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380" w:type="dxa"/>
            <w:gridSpan w:val="5"/>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505" w:type="dxa"/>
            <w:gridSpan w:val="5"/>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c>
          <w:tcPr>
            <w:tcW w:w="1969"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jc w:val="center"/>
        </w:trPr>
        <w:tc>
          <w:tcPr>
            <w:tcW w:w="13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distribute"/>
              <w:rPr>
                <w:rFonts w:asciiTheme="minorEastAsia" w:hAnsiTheme="minorEastAsia" w:eastAsiaTheme="minorEastAsia"/>
                <w:sz w:val="24"/>
              </w:rPr>
            </w:pPr>
          </w:p>
        </w:tc>
        <w:tc>
          <w:tcPr>
            <w:tcW w:w="829" w:type="dxa"/>
            <w:gridSpan w:val="5"/>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290" w:type="dxa"/>
            <w:gridSpan w:val="6"/>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705" w:type="dxa"/>
            <w:gridSpan w:val="3"/>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380" w:type="dxa"/>
            <w:gridSpan w:val="5"/>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505" w:type="dxa"/>
            <w:gridSpan w:val="5"/>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c>
          <w:tcPr>
            <w:tcW w:w="1969"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jc w:val="center"/>
        </w:trPr>
        <w:tc>
          <w:tcPr>
            <w:tcW w:w="13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distribute"/>
              <w:rPr>
                <w:rFonts w:asciiTheme="minorEastAsia" w:hAnsiTheme="minorEastAsia" w:eastAsiaTheme="minorEastAsia"/>
                <w:sz w:val="24"/>
              </w:rPr>
            </w:pPr>
          </w:p>
        </w:tc>
        <w:tc>
          <w:tcPr>
            <w:tcW w:w="829" w:type="dxa"/>
            <w:gridSpan w:val="5"/>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290" w:type="dxa"/>
            <w:gridSpan w:val="6"/>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705" w:type="dxa"/>
            <w:gridSpan w:val="3"/>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380" w:type="dxa"/>
            <w:gridSpan w:val="5"/>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505" w:type="dxa"/>
            <w:gridSpan w:val="5"/>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c>
          <w:tcPr>
            <w:tcW w:w="1969"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jc w:val="center"/>
        </w:trPr>
        <w:tc>
          <w:tcPr>
            <w:tcW w:w="13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distribute"/>
              <w:rPr>
                <w:rFonts w:asciiTheme="minorEastAsia" w:hAnsiTheme="minorEastAsia" w:eastAsiaTheme="minorEastAsia"/>
                <w:sz w:val="24"/>
              </w:rPr>
            </w:pPr>
          </w:p>
        </w:tc>
        <w:tc>
          <w:tcPr>
            <w:tcW w:w="829" w:type="dxa"/>
            <w:gridSpan w:val="5"/>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290" w:type="dxa"/>
            <w:gridSpan w:val="6"/>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705" w:type="dxa"/>
            <w:gridSpan w:val="3"/>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380" w:type="dxa"/>
            <w:gridSpan w:val="5"/>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505" w:type="dxa"/>
            <w:gridSpan w:val="5"/>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c>
          <w:tcPr>
            <w:tcW w:w="1969"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jc w:val="center"/>
        </w:trPr>
        <w:tc>
          <w:tcPr>
            <w:tcW w:w="13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distribute"/>
              <w:rPr>
                <w:rFonts w:asciiTheme="minorEastAsia" w:hAnsiTheme="minorEastAsia" w:eastAsiaTheme="minorEastAsia"/>
                <w:sz w:val="24"/>
              </w:rPr>
            </w:pPr>
          </w:p>
        </w:tc>
        <w:tc>
          <w:tcPr>
            <w:tcW w:w="829" w:type="dxa"/>
            <w:gridSpan w:val="5"/>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290" w:type="dxa"/>
            <w:gridSpan w:val="6"/>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705" w:type="dxa"/>
            <w:gridSpan w:val="3"/>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380" w:type="dxa"/>
            <w:gridSpan w:val="5"/>
            <w:tcBorders>
              <w:top w:val="single" w:color="auto" w:sz="4" w:space="0"/>
              <w:left w:val="single" w:color="auto" w:sz="4" w:space="0"/>
              <w:bottom w:val="single" w:color="auto" w:sz="4" w:space="0"/>
              <w:right w:val="single" w:color="auto" w:sz="4" w:space="0"/>
            </w:tcBorders>
          </w:tcPr>
          <w:p>
            <w:pPr>
              <w:spacing w:line="300" w:lineRule="exact"/>
              <w:jc w:val="distribute"/>
              <w:rPr>
                <w:rFonts w:asciiTheme="minorEastAsia" w:hAnsiTheme="minorEastAsia" w:eastAsiaTheme="minorEastAsia"/>
                <w:sz w:val="24"/>
              </w:rPr>
            </w:pPr>
          </w:p>
        </w:tc>
        <w:tc>
          <w:tcPr>
            <w:tcW w:w="1505" w:type="dxa"/>
            <w:gridSpan w:val="5"/>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c>
          <w:tcPr>
            <w:tcW w:w="1969"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 w:val="24"/>
              </w:rPr>
            </w:pPr>
          </w:p>
        </w:tc>
      </w:tr>
    </w:tbl>
    <w:p>
      <w:pPr>
        <w:spacing w:line="360" w:lineRule="auto"/>
        <w:rPr>
          <w:rFonts w:asciiTheme="minorEastAsia" w:hAnsiTheme="minorEastAsia" w:eastAsiaTheme="minorEastAsia"/>
          <w:sz w:val="24"/>
        </w:rPr>
        <w:sectPr>
          <w:headerReference r:id="rId4" w:type="first"/>
          <w:footerReference r:id="rId7" w:type="first"/>
          <w:headerReference r:id="rId3" w:type="default"/>
          <w:footerReference r:id="rId5" w:type="default"/>
          <w:footerReference r:id="rId6" w:type="even"/>
          <w:pgSz w:w="11906" w:h="16838"/>
          <w:pgMar w:top="1418" w:right="1418" w:bottom="992" w:left="1418" w:header="851" w:footer="992" w:gutter="0"/>
          <w:pgNumType w:start="156"/>
          <w:cols w:space="425" w:num="1"/>
          <w:titlePg/>
          <w:docGrid w:type="lines" w:linePitch="312" w:charSpace="0"/>
        </w:sectPr>
      </w:pPr>
    </w:p>
    <w:p>
      <w:pPr>
        <w:rPr>
          <w:rFonts w:asciiTheme="minorEastAsia" w:hAnsiTheme="minorEastAsia" w:eastAsiaTheme="minorEastAsia"/>
          <w:sz w:val="24"/>
        </w:rPr>
      </w:pPr>
      <w:r>
        <w:rPr>
          <w:rFonts w:hint="eastAsia" w:asciiTheme="minorEastAsia" w:hAnsiTheme="minorEastAsia" w:eastAsiaTheme="minorEastAsia"/>
          <w:sz w:val="24"/>
        </w:rPr>
        <w:t>二、项目所在科室的专用设备、设施及工作基础</w:t>
      </w:r>
    </w:p>
    <w:tbl>
      <w:tblPr>
        <w:tblStyle w:val="6"/>
        <w:tblW w:w="8757" w:type="dxa"/>
        <w:jc w:val="center"/>
        <w:tblInd w:w="-3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5"/>
        <w:gridCol w:w="2155"/>
        <w:gridCol w:w="474"/>
        <w:gridCol w:w="2763"/>
        <w:gridCol w:w="1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jc w:val="center"/>
        </w:trPr>
        <w:tc>
          <w:tcPr>
            <w:tcW w:w="46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独立病区</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个</w:t>
            </w:r>
          </w:p>
        </w:tc>
        <w:tc>
          <w:tcPr>
            <w:tcW w:w="40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独立病床</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03" w:hRule="atLeast"/>
          <w:jc w:val="center"/>
        </w:trPr>
        <w:tc>
          <w:tcPr>
            <w:tcW w:w="8757" w:type="dxa"/>
            <w:gridSpan w:val="5"/>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4"/>
              </w:rPr>
            </w:pPr>
            <w:r>
              <w:rPr>
                <w:rFonts w:hint="eastAsia" w:asciiTheme="minorEastAsia" w:hAnsiTheme="minorEastAsia" w:eastAsiaTheme="minorEastAsia"/>
                <w:sz w:val="24"/>
              </w:rPr>
              <w:t>其它场所情况（包括专用实验室等）</w:t>
            </w: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3" w:hRule="atLeast"/>
          <w:jc w:val="center"/>
        </w:trPr>
        <w:tc>
          <w:tcPr>
            <w:tcW w:w="206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4"/>
              </w:rPr>
            </w:pPr>
          </w:p>
        </w:tc>
        <w:tc>
          <w:tcPr>
            <w:tcW w:w="21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p>
        </w:tc>
        <w:tc>
          <w:tcPr>
            <w:tcW w:w="32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型号及产地</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台</w:t>
            </w:r>
            <w:r>
              <w:rPr>
                <w:rFonts w:asciiTheme="minorEastAsia" w:hAnsiTheme="minorEastAsia" w:eastAsiaTheme="minorEastAsia"/>
                <w:sz w:val="24"/>
              </w:rPr>
              <w:t xml:space="preserve"> </w:t>
            </w:r>
            <w:r>
              <w:rPr>
                <w:rFonts w:hint="eastAsia" w:asciiTheme="minorEastAsia" w:hAnsiTheme="minorEastAsia" w:eastAsiaTheme="minorEastAsia"/>
                <w:sz w:val="24"/>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必备设备</w:t>
            </w:r>
          </w:p>
        </w:tc>
        <w:tc>
          <w:tcPr>
            <w:tcW w:w="215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4"/>
              </w:rPr>
            </w:pPr>
          </w:p>
          <w:p>
            <w:pPr>
              <w:jc w:val="left"/>
              <w:rPr>
                <w:rFonts w:asciiTheme="minorEastAsia" w:hAnsiTheme="minorEastAsia" w:eastAsiaTheme="minorEastAsia"/>
                <w:sz w:val="24"/>
              </w:rPr>
            </w:pPr>
          </w:p>
        </w:tc>
        <w:tc>
          <w:tcPr>
            <w:tcW w:w="3237" w:type="dxa"/>
            <w:gridSpan w:val="2"/>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应有设备</w:t>
            </w:r>
          </w:p>
        </w:tc>
        <w:tc>
          <w:tcPr>
            <w:tcW w:w="215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4"/>
              </w:rPr>
            </w:pPr>
          </w:p>
          <w:p>
            <w:pPr>
              <w:jc w:val="left"/>
              <w:rPr>
                <w:rFonts w:asciiTheme="minorEastAsia" w:hAnsiTheme="minorEastAsia" w:eastAsiaTheme="minorEastAsia"/>
                <w:sz w:val="24"/>
              </w:rPr>
            </w:pPr>
          </w:p>
        </w:tc>
        <w:tc>
          <w:tcPr>
            <w:tcW w:w="3237" w:type="dxa"/>
            <w:gridSpan w:val="2"/>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5" w:hRule="atLeast"/>
          <w:jc w:val="center"/>
        </w:trPr>
        <w:tc>
          <w:tcPr>
            <w:tcW w:w="422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该项目临床试用的病例人数</w:t>
            </w:r>
          </w:p>
        </w:tc>
        <w:tc>
          <w:tcPr>
            <w:tcW w:w="4537" w:type="dxa"/>
            <w:gridSpan w:val="3"/>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4"/>
              </w:rPr>
            </w:pPr>
          </w:p>
        </w:tc>
      </w:tr>
    </w:tbl>
    <w:p>
      <w:pPr>
        <w:rPr>
          <w:rFonts w:asciiTheme="minorEastAsia" w:hAnsiTheme="minorEastAsia" w:eastAsiaTheme="minorEastAsia"/>
          <w:sz w:val="24"/>
        </w:rPr>
      </w:pPr>
      <w:r>
        <w:rPr>
          <w:rFonts w:hint="eastAsia" w:asciiTheme="minorEastAsia" w:hAnsiTheme="minorEastAsia" w:eastAsiaTheme="minorEastAsia"/>
          <w:sz w:val="24"/>
        </w:rPr>
        <w:t>三、开展该项新技术的目的、意义和实施方案</w:t>
      </w:r>
    </w:p>
    <w:tbl>
      <w:tblPr>
        <w:tblStyle w:val="6"/>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8935" w:type="dxa"/>
          </w:tcPr>
          <w:p>
            <w:pPr>
              <w:rPr>
                <w:rFonts w:asciiTheme="minorEastAsia" w:hAnsiTheme="minorEastAsia" w:eastAsiaTheme="minorEastAsia"/>
                <w:sz w:val="24"/>
              </w:rPr>
            </w:pPr>
            <w:r>
              <w:rPr>
                <w:rFonts w:hint="eastAsia" w:asciiTheme="minorEastAsia" w:hAnsiTheme="minorEastAsia" w:eastAsiaTheme="minorEastAsia"/>
                <w:sz w:val="24"/>
              </w:rPr>
              <w:t>1．目的、意义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8935" w:type="dxa"/>
            <w:tcBorders>
              <w:bottom w:val="single" w:color="auto" w:sz="4" w:space="0"/>
            </w:tcBorders>
          </w:tcPr>
          <w:p>
            <w:pPr>
              <w:rPr>
                <w:rFonts w:asciiTheme="minorEastAsia" w:hAnsiTheme="minorEastAsia" w:eastAsiaTheme="minorEastAsia"/>
                <w:sz w:val="24"/>
              </w:rPr>
            </w:pPr>
            <w:r>
              <w:rPr>
                <w:rFonts w:hint="eastAsia" w:asciiTheme="minorEastAsia" w:hAnsiTheme="minorEastAsia" w:eastAsiaTheme="minorEastAsia"/>
                <w:sz w:val="24"/>
              </w:rPr>
              <w:t>2．实施方案</w:t>
            </w:r>
          </w:p>
        </w:tc>
      </w:tr>
    </w:tbl>
    <w:p>
      <w:pPr>
        <w:rPr>
          <w:rFonts w:asciiTheme="minorEastAsia" w:hAnsiTheme="minorEastAsia" w:eastAsiaTheme="minorEastAsia"/>
          <w:sz w:val="24"/>
        </w:rPr>
      </w:pPr>
      <w:r>
        <w:rPr>
          <w:rFonts w:hint="eastAsia" w:asciiTheme="minorEastAsia" w:hAnsiTheme="minorEastAsia" w:eastAsiaTheme="minorEastAsia"/>
          <w:sz w:val="24"/>
        </w:rPr>
        <w:t>四、该项新技术的基本概况</w:t>
      </w:r>
    </w:p>
    <w:tbl>
      <w:tblPr>
        <w:tblStyle w:val="6"/>
        <w:tblW w:w="9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jc w:val="center"/>
        </w:trPr>
        <w:tc>
          <w:tcPr>
            <w:tcW w:w="9070" w:type="dxa"/>
          </w:tcPr>
          <w:p>
            <w:pPr>
              <w:rPr>
                <w:rFonts w:asciiTheme="minorEastAsia" w:hAnsiTheme="minorEastAsia" w:eastAsiaTheme="minorEastAsia"/>
                <w:sz w:val="24"/>
              </w:rPr>
            </w:pPr>
            <w:r>
              <w:rPr>
                <w:rFonts w:hint="eastAsia" w:asciiTheme="minorEastAsia" w:hAnsiTheme="minorEastAsia" w:eastAsiaTheme="minorEastAsia"/>
                <w:sz w:val="24"/>
              </w:rPr>
              <w:t>1．国内外应用情况</w:t>
            </w:r>
            <w:r>
              <w:rPr>
                <w:rFonts w:hint="eastAsia" w:asciiTheme="minorEastAsia" w:hAnsiTheme="minorEastAsia" w:eastAsiaTheme="minorEastAsia"/>
                <w:bCs/>
                <w:sz w:val="24"/>
              </w:rPr>
              <w:t>（包括该项技术在国内外的应用时间、范围、例数及获得相关监督管理部门的准入情况）</w:t>
            </w:r>
            <w:r>
              <w:rPr>
                <w:rFonts w:hint="eastAsia" w:asciiTheme="minorEastAsia" w:hAnsiTheme="minorEastAsia" w:eastAsiaTheme="minorEastAsia"/>
                <w:sz w:val="24"/>
              </w:rPr>
              <w:t>2.申报项目的先进性、创新性、实用性、安全性、有效性、经济性与同类技术比较的优势；3.医疗市场需求分析。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9070" w:type="dxa"/>
          </w:tcPr>
          <w:p>
            <w:pPr>
              <w:rPr>
                <w:rFonts w:asciiTheme="minorEastAsia" w:hAnsiTheme="minorEastAsia" w:eastAsiaTheme="minorEastAsia"/>
                <w:sz w:val="24"/>
              </w:rPr>
            </w:pPr>
            <w:r>
              <w:rPr>
                <w:rFonts w:hint="eastAsia" w:asciiTheme="minorEastAsia" w:hAnsiTheme="minorEastAsia" w:eastAsiaTheme="minorEastAsia"/>
                <w:sz w:val="24"/>
              </w:rPr>
              <w:t>2．适应证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9070" w:type="dxa"/>
          </w:tcPr>
          <w:p>
            <w:pPr>
              <w:rPr>
                <w:rFonts w:asciiTheme="minorEastAsia" w:hAnsiTheme="minorEastAsia" w:eastAsiaTheme="minorEastAsia"/>
                <w:sz w:val="24"/>
              </w:rPr>
            </w:pPr>
            <w:r>
              <w:rPr>
                <w:rFonts w:hint="eastAsia" w:asciiTheme="minorEastAsia" w:hAnsiTheme="minorEastAsia" w:eastAsiaTheme="minorEastAsia"/>
                <w:sz w:val="24"/>
              </w:rPr>
              <w:t>3．禁忌证</w:t>
            </w:r>
          </w:p>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9070" w:type="dxa"/>
          </w:tcPr>
          <w:p>
            <w:pPr>
              <w:rPr>
                <w:rFonts w:asciiTheme="minorEastAsia" w:hAnsiTheme="minorEastAsia" w:eastAsiaTheme="minorEastAsia"/>
                <w:sz w:val="24"/>
              </w:rPr>
            </w:pPr>
            <w:r>
              <w:rPr>
                <w:rFonts w:hint="eastAsia" w:asciiTheme="minorEastAsia" w:hAnsiTheme="minorEastAsia" w:eastAsiaTheme="minorEastAsia"/>
                <w:sz w:val="24"/>
              </w:rPr>
              <w:t>4．不良反应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9070" w:type="dxa"/>
          </w:tcPr>
          <w:p>
            <w:pPr>
              <w:rPr>
                <w:rFonts w:asciiTheme="minorEastAsia" w:hAnsiTheme="minorEastAsia" w:eastAsiaTheme="minorEastAsia"/>
                <w:sz w:val="24"/>
              </w:rPr>
            </w:pPr>
            <w:r>
              <w:rPr>
                <w:rFonts w:hint="eastAsia" w:asciiTheme="minorEastAsia" w:hAnsiTheme="minorEastAsia" w:eastAsiaTheme="minorEastAsia"/>
                <w:sz w:val="24"/>
              </w:rPr>
              <w:t>5．技术路线</w:t>
            </w:r>
            <w:r>
              <w:rPr>
                <w:rFonts w:hint="eastAsia" w:asciiTheme="minorEastAsia" w:hAnsiTheme="minorEastAsia" w:eastAsiaTheme="minorEastAsia"/>
                <w:bCs/>
                <w:sz w:val="24"/>
              </w:rPr>
              <w:t>（包括技术方法、所采用的仪器设备及技术的科学性、可操作性等）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9070" w:type="dxa"/>
          </w:tcPr>
          <w:p>
            <w:pPr>
              <w:rPr>
                <w:rFonts w:asciiTheme="minorEastAsia" w:hAnsiTheme="minorEastAsia" w:eastAsiaTheme="minorEastAsia"/>
                <w:sz w:val="24"/>
              </w:rPr>
            </w:pPr>
            <w:r>
              <w:rPr>
                <w:rFonts w:asciiTheme="minorEastAsia" w:hAnsiTheme="minorEastAsia" w:eastAsiaTheme="minorEastAsia"/>
              </w:rPr>
              <w:br w:type="page"/>
            </w:r>
            <w:r>
              <w:rPr>
                <w:rFonts w:hint="eastAsia" w:asciiTheme="minorEastAsia" w:hAnsiTheme="minorEastAsia" w:eastAsiaTheme="minorEastAsia"/>
                <w:sz w:val="24"/>
              </w:rPr>
              <w:t>6．质量控制措施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9070" w:type="dxa"/>
          </w:tcPr>
          <w:p>
            <w:pPr>
              <w:rPr>
                <w:rFonts w:asciiTheme="minorEastAsia" w:hAnsiTheme="minorEastAsia" w:eastAsiaTheme="minorEastAsia"/>
                <w:sz w:val="24"/>
              </w:rPr>
            </w:pPr>
            <w:r>
              <w:rPr>
                <w:rFonts w:hint="eastAsia" w:asciiTheme="minorEastAsia" w:hAnsiTheme="minorEastAsia" w:eastAsiaTheme="minorEastAsia"/>
                <w:sz w:val="24"/>
              </w:rPr>
              <w:t>7．疗效判定标准和评估方法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9070" w:type="dxa"/>
          </w:tcPr>
          <w:p>
            <w:pPr>
              <w:rPr>
                <w:rFonts w:asciiTheme="minorEastAsia" w:hAnsiTheme="minorEastAsia" w:eastAsiaTheme="minorEastAsia"/>
                <w:sz w:val="24"/>
              </w:rPr>
            </w:pPr>
            <w:r>
              <w:rPr>
                <w:rFonts w:hint="eastAsia" w:asciiTheme="minorEastAsia" w:hAnsiTheme="minorEastAsia" w:eastAsiaTheme="minorEastAsia"/>
                <w:sz w:val="24"/>
              </w:rPr>
              <w:t>8. 与其他医疗技术治疗同种疾病的比较（方法、疗程、疗效、费用等方面）</w:t>
            </w:r>
          </w:p>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9070" w:type="dxa"/>
          </w:tcPr>
          <w:p>
            <w:pPr>
              <w:rPr>
                <w:rFonts w:asciiTheme="minorEastAsia" w:hAnsiTheme="minorEastAsia" w:eastAsiaTheme="minorEastAsia"/>
                <w:sz w:val="24"/>
              </w:rPr>
            </w:pPr>
            <w:r>
              <w:rPr>
                <w:rFonts w:hint="eastAsia" w:asciiTheme="minorEastAsia" w:hAnsiTheme="minorEastAsia" w:eastAsiaTheme="minorEastAsia"/>
                <w:sz w:val="24"/>
              </w:rPr>
              <w:t>9．风险评估与应急预案(包括所申请治疗技术可能的并发症和防治，严重不良反应的监测和对策，中止该项治疗的指证等。)</w:t>
            </w:r>
          </w:p>
        </w:tc>
      </w:tr>
    </w:tbl>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五、知情同意书</w:t>
      </w:r>
    </w:p>
    <w:tbl>
      <w:tblPr>
        <w:tblStyle w:val="6"/>
        <w:tblW w:w="9073"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4" w:hRule="atLeast"/>
          <w:jc w:val="center"/>
        </w:trPr>
        <w:tc>
          <w:tcPr>
            <w:tcW w:w="9073" w:type="dxa"/>
          </w:tcPr>
          <w:p>
            <w:pPr>
              <w:spacing w:after="100" w:afterAutospacing="1"/>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患者是否被透彻告知该治疗技术的效果、并发症、后遗症、持续时间、费用等相关信息？</w:t>
            </w:r>
          </w:p>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2.若治疗相关信息可能被用于临床观察和科学研究，是否已向病人征得同意？</w:t>
            </w:r>
          </w:p>
          <w:p>
            <w:pPr>
              <w:spacing w:line="380" w:lineRule="exact"/>
              <w:jc w:val="left"/>
              <w:rPr>
                <w:rFonts w:asciiTheme="minorEastAsia" w:hAnsiTheme="minorEastAsia" w:eastAsiaTheme="minorEastAsia"/>
                <w:sz w:val="24"/>
              </w:rPr>
            </w:pPr>
            <w:r>
              <w:rPr>
                <w:rFonts w:hint="eastAsia" w:asciiTheme="minorEastAsia" w:hAnsiTheme="minorEastAsia" w:eastAsiaTheme="minorEastAsia"/>
                <w:sz w:val="24"/>
              </w:rPr>
              <w:t>3.有无知情同意书：</w:t>
            </w:r>
          </w:p>
          <w:p>
            <w:pPr>
              <w:spacing w:line="380" w:lineRule="exact"/>
              <w:jc w:val="left"/>
              <w:rPr>
                <w:rFonts w:asciiTheme="minorEastAsia" w:hAnsiTheme="minorEastAsia" w:eastAsiaTheme="minorEastAsia"/>
                <w:sz w:val="24"/>
              </w:rPr>
            </w:pPr>
            <w:r>
              <w:rPr>
                <w:rFonts w:hint="eastAsia" w:asciiTheme="minorEastAsia" w:hAnsiTheme="minorEastAsia" w:eastAsiaTheme="minorEastAsia"/>
                <w:sz w:val="24"/>
              </w:rPr>
              <w:t>□有（需提供知情同意书模板）</w:t>
            </w:r>
          </w:p>
          <w:p>
            <w:pPr>
              <w:spacing w:line="380" w:lineRule="exact"/>
              <w:jc w:val="left"/>
              <w:rPr>
                <w:rFonts w:asciiTheme="minorEastAsia" w:hAnsiTheme="minorEastAsia" w:eastAsiaTheme="minorEastAsia"/>
                <w:sz w:val="24"/>
              </w:rPr>
            </w:pPr>
            <w:r>
              <w:rPr>
                <w:rFonts w:hint="eastAsia" w:asciiTheme="minorEastAsia" w:hAnsiTheme="minorEastAsia" w:eastAsiaTheme="minorEastAsia"/>
                <w:sz w:val="24"/>
              </w:rPr>
              <w:t>□无（请说明原因）：</w:t>
            </w:r>
          </w:p>
        </w:tc>
      </w:tr>
    </w:tbl>
    <w:p>
      <w:pPr>
        <w:spacing w:after="100" w:afterAutospacing="1"/>
        <w:jc w:val="left"/>
        <w:rPr>
          <w:rFonts w:asciiTheme="minorEastAsia" w:hAnsiTheme="minorEastAsia" w:eastAsiaTheme="minorEastAsia"/>
          <w:sz w:val="24"/>
        </w:rPr>
      </w:pPr>
    </w:p>
    <w:tbl>
      <w:tblPr>
        <w:tblStyle w:val="7"/>
        <w:tblW w:w="90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2"/>
        <w:gridCol w:w="4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73" w:type="dxa"/>
            <w:gridSpan w:val="2"/>
          </w:tcPr>
          <w:p>
            <w:pPr>
              <w:spacing w:after="100" w:afterAutospacing="1"/>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审核意见：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2" w:type="dxa"/>
          </w:tcPr>
          <w:p>
            <w:pPr>
              <w:spacing w:after="100" w:afterAutospacing="1"/>
              <w:jc w:val="left"/>
              <w:rPr>
                <w:rFonts w:asciiTheme="minorEastAsia" w:hAnsiTheme="minorEastAsia" w:eastAsiaTheme="minorEastAsia"/>
                <w:kern w:val="0"/>
                <w:sz w:val="24"/>
              </w:rPr>
            </w:pPr>
            <w:r>
              <w:rPr>
                <w:rFonts w:hint="eastAsia" w:asciiTheme="minorEastAsia" w:hAnsiTheme="minorEastAsia" w:eastAsiaTheme="minorEastAsia"/>
                <w:kern w:val="0"/>
                <w:sz w:val="24"/>
              </w:rPr>
              <w:t>研究科室负责人（签字）：</w:t>
            </w:r>
          </w:p>
          <w:p>
            <w:pPr>
              <w:spacing w:after="100" w:afterAutospacing="1"/>
              <w:ind w:firstLine="1418" w:firstLineChars="591"/>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日期： </w:t>
            </w:r>
          </w:p>
        </w:tc>
        <w:tc>
          <w:tcPr>
            <w:tcW w:w="4491" w:type="dxa"/>
          </w:tcPr>
          <w:p>
            <w:pPr>
              <w:spacing w:after="100" w:afterAutospacing="1"/>
              <w:jc w:val="left"/>
              <w:rPr>
                <w:rFonts w:asciiTheme="minorEastAsia" w:hAnsiTheme="minorEastAsia" w:eastAsiaTheme="minorEastAsia"/>
                <w:kern w:val="0"/>
                <w:sz w:val="24"/>
              </w:rPr>
            </w:pPr>
            <w:r>
              <w:rPr>
                <w:rFonts w:hint="eastAsia" w:asciiTheme="minorEastAsia" w:hAnsiTheme="minorEastAsia" w:eastAsiaTheme="minorEastAsia"/>
                <w:kern w:val="0"/>
                <w:sz w:val="24"/>
              </w:rPr>
              <w:t>医务部部长（签字）：</w:t>
            </w:r>
          </w:p>
          <w:p>
            <w:pPr>
              <w:spacing w:after="100" w:afterAutospacing="1"/>
              <w:ind w:firstLine="2040" w:firstLineChars="850"/>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日期： </w:t>
            </w:r>
          </w:p>
        </w:tc>
      </w:tr>
    </w:tbl>
    <w:p>
      <w:pPr>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内蒙古医科大学附属医院伦理审查批准书（03）</w:t>
      </w:r>
    </w:p>
    <w:p>
      <w:pPr>
        <w:pStyle w:val="3"/>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（此批准书单独打印，打印前删除此句）</w:t>
      </w:r>
    </w:p>
    <w:p>
      <w:pPr>
        <w:jc w:val="center"/>
        <w:rPr>
          <w:rFonts w:hint="eastAsia" w:cs="仿宋_GB2312" w:asciiTheme="minorEastAsia" w:hAnsiTheme="minorEastAsia" w:eastAsiaTheme="minorEastAsia"/>
          <w:b/>
          <w:bCs/>
          <w:sz w:val="32"/>
          <w:szCs w:val="32"/>
        </w:rPr>
      </w:pPr>
    </w:p>
    <w:p>
      <w:pPr>
        <w:ind w:right="600" w:firstLine="2880" w:firstLineChars="1200"/>
        <w:jc w:val="right"/>
        <w:rPr>
          <w:rFonts w:asciiTheme="minorEastAsia" w:hAnsiTheme="minorEastAsia" w:eastAsiaTheme="minorEastAsia"/>
          <w:sz w:val="24"/>
        </w:rPr>
      </w:pPr>
      <w:r>
        <w:rPr>
          <w:rFonts w:hint="eastAsia" w:asciiTheme="minorEastAsia" w:hAnsiTheme="minorEastAsia" w:eastAsiaTheme="minorEastAsia"/>
          <w:sz w:val="24"/>
        </w:rPr>
        <w:t xml:space="preserve">   　　　　　　　　　审批号：NO.YJ(     )   </w:t>
      </w:r>
    </w:p>
    <w:tbl>
      <w:tblPr>
        <w:tblStyle w:val="6"/>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8"/>
        <w:gridCol w:w="785"/>
        <w:gridCol w:w="567"/>
        <w:gridCol w:w="282"/>
        <w:gridCol w:w="1280"/>
        <w:gridCol w:w="2267"/>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638"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技术名称</w:t>
            </w:r>
          </w:p>
        </w:tc>
        <w:tc>
          <w:tcPr>
            <w:tcW w:w="7588" w:type="dxa"/>
            <w:gridSpan w:val="5"/>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638"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审查类型</w:t>
            </w:r>
          </w:p>
        </w:tc>
        <w:tc>
          <w:tcPr>
            <w:tcW w:w="2129" w:type="dxa"/>
            <w:gridSpan w:val="3"/>
            <w:vAlign w:val="center"/>
          </w:tcPr>
          <w:p>
            <w:pPr>
              <w:jc w:val="center"/>
              <w:rPr>
                <w:rFonts w:asciiTheme="minorEastAsia" w:hAnsiTheme="minorEastAsia" w:eastAsiaTheme="minorEastAsia"/>
                <w:sz w:val="24"/>
              </w:rPr>
            </w:pPr>
          </w:p>
        </w:tc>
        <w:tc>
          <w:tcPr>
            <w:tcW w:w="226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审查方式</w:t>
            </w:r>
          </w:p>
        </w:tc>
        <w:tc>
          <w:tcPr>
            <w:tcW w:w="319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□会审   □快审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638"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承担科室</w:t>
            </w:r>
          </w:p>
        </w:tc>
        <w:tc>
          <w:tcPr>
            <w:tcW w:w="2129" w:type="dxa"/>
            <w:gridSpan w:val="3"/>
            <w:vAlign w:val="center"/>
          </w:tcPr>
          <w:p>
            <w:pPr>
              <w:jc w:val="center"/>
              <w:rPr>
                <w:rFonts w:asciiTheme="minorEastAsia" w:hAnsiTheme="minorEastAsia" w:eastAsiaTheme="minorEastAsia"/>
                <w:sz w:val="24"/>
              </w:rPr>
            </w:pPr>
          </w:p>
        </w:tc>
        <w:tc>
          <w:tcPr>
            <w:tcW w:w="226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主审委员</w:t>
            </w:r>
          </w:p>
        </w:tc>
        <w:tc>
          <w:tcPr>
            <w:tcW w:w="3192"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205" w:type="dxa"/>
            <w:gridSpan w:val="4"/>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临床应用项目类型</w:t>
            </w:r>
          </w:p>
        </w:tc>
        <w:tc>
          <w:tcPr>
            <w:tcW w:w="7021" w:type="dxa"/>
            <w:gridSpan w:val="4"/>
            <w:vAlign w:val="center"/>
          </w:tcPr>
          <w:p>
            <w:pPr>
              <w:jc w:val="center"/>
              <w:rPr>
                <w:rFonts w:asciiTheme="minorEastAsia" w:hAnsiTheme="minorEastAsia" w:eastAsiaTheme="minorEastAsia"/>
                <w:szCs w:val="21"/>
              </w:rPr>
            </w:pPr>
            <w:r>
              <w:rPr>
                <w:rFonts w:hint="eastAsia" w:asciiTheme="minorEastAsia" w:hAnsiTheme="minorEastAsia" w:eastAsiaTheme="minorEastAsia"/>
                <w:sz w:val="24"/>
              </w:rPr>
              <w:t>□自我管理类  □自治区限制类  □国家限制类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638"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技术负责人</w:t>
            </w:r>
          </w:p>
        </w:tc>
        <w:tc>
          <w:tcPr>
            <w:tcW w:w="2129" w:type="dxa"/>
            <w:gridSpan w:val="3"/>
            <w:vAlign w:val="center"/>
          </w:tcPr>
          <w:p>
            <w:pPr>
              <w:jc w:val="center"/>
              <w:rPr>
                <w:rFonts w:asciiTheme="minorEastAsia" w:hAnsiTheme="minorEastAsia" w:eastAsiaTheme="minorEastAsia"/>
                <w:sz w:val="24"/>
              </w:rPr>
            </w:pPr>
          </w:p>
        </w:tc>
        <w:tc>
          <w:tcPr>
            <w:tcW w:w="226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技术负责人职称</w:t>
            </w:r>
          </w:p>
        </w:tc>
        <w:tc>
          <w:tcPr>
            <w:tcW w:w="319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638"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审查时间</w:t>
            </w:r>
          </w:p>
        </w:tc>
        <w:tc>
          <w:tcPr>
            <w:tcW w:w="2129" w:type="dxa"/>
            <w:gridSpan w:val="3"/>
            <w:vAlign w:val="center"/>
          </w:tcPr>
          <w:p>
            <w:pPr>
              <w:jc w:val="center"/>
              <w:rPr>
                <w:rFonts w:asciiTheme="minorEastAsia" w:hAnsiTheme="minorEastAsia" w:eastAsiaTheme="minorEastAsia"/>
                <w:sz w:val="24"/>
              </w:rPr>
            </w:pPr>
          </w:p>
        </w:tc>
        <w:tc>
          <w:tcPr>
            <w:tcW w:w="226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审查地点</w:t>
            </w:r>
          </w:p>
        </w:tc>
        <w:tc>
          <w:tcPr>
            <w:tcW w:w="319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53" w:type="dxa"/>
            <w:gridSpan w:val="2"/>
            <w:vMerge w:val="restart"/>
            <w:textDirection w:val="tbRlV"/>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审评材料</w:t>
            </w:r>
          </w:p>
        </w:tc>
        <w:tc>
          <w:tcPr>
            <w:tcW w:w="8373" w:type="dxa"/>
            <w:gridSpan w:val="6"/>
            <w:vAlign w:val="center"/>
          </w:tcPr>
          <w:p>
            <w:pPr>
              <w:rPr>
                <w:rFonts w:asciiTheme="minorEastAsia" w:hAnsiTheme="minorEastAsia" w:eastAsiaTheme="minorEastAsia"/>
                <w:sz w:val="24"/>
              </w:rPr>
            </w:pPr>
            <w:r>
              <w:rPr>
                <w:rFonts w:hint="eastAsia" w:cs="F3,Bold" w:asciiTheme="minorEastAsia" w:hAnsiTheme="minorEastAsia" w:eastAsiaTheme="minorEastAsia"/>
                <w:bCs/>
                <w:kern w:val="0"/>
                <w:sz w:val="24"/>
              </w:rPr>
              <w:t>研究人员研究资质证书（复印件）</w:t>
            </w:r>
            <w:r>
              <w:rPr>
                <w:rFonts w:hint="eastAsia" w:asciiTheme="minorEastAsia" w:hAnsiTheme="minorEastAsia" w:eastAsiaTheme="minorEastAsia"/>
                <w:sz w:val="24"/>
              </w:rPr>
              <w:t>：符合□</w:t>
            </w:r>
            <w:r>
              <w:rPr>
                <w:rFonts w:asciiTheme="minorEastAsia" w:hAnsiTheme="minorEastAsia" w:eastAsiaTheme="minorEastAsia"/>
                <w:sz w:val="24"/>
              </w:rPr>
              <w:t xml:space="preserve">  </w:t>
            </w:r>
            <w:r>
              <w:rPr>
                <w:rFonts w:hint="eastAsia" w:asciiTheme="minorEastAsia" w:hAnsiTheme="minorEastAsia" w:eastAsiaTheme="minorEastAsia"/>
                <w:sz w:val="24"/>
              </w:rPr>
              <w:t>不符合□</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53" w:type="dxa"/>
            <w:gridSpan w:val="2"/>
            <w:vMerge w:val="continue"/>
            <w:vAlign w:val="center"/>
          </w:tcPr>
          <w:p>
            <w:pPr>
              <w:rPr>
                <w:rFonts w:asciiTheme="minorEastAsia" w:hAnsiTheme="minorEastAsia" w:eastAsiaTheme="minorEastAsia"/>
                <w:sz w:val="24"/>
              </w:rPr>
            </w:pPr>
          </w:p>
        </w:tc>
        <w:tc>
          <w:tcPr>
            <w:tcW w:w="8373" w:type="dxa"/>
            <w:gridSpan w:val="6"/>
            <w:vAlign w:val="center"/>
          </w:tcPr>
          <w:p>
            <w:pPr>
              <w:rPr>
                <w:rFonts w:asciiTheme="minorEastAsia" w:hAnsiTheme="minorEastAsia" w:eastAsiaTheme="minorEastAsia"/>
                <w:sz w:val="24"/>
              </w:rPr>
            </w:pPr>
            <w:r>
              <w:rPr>
                <w:rFonts w:hint="eastAsia" w:asciiTheme="minorEastAsia" w:hAnsiTheme="minorEastAsia" w:eastAsiaTheme="minorEastAsia"/>
                <w:sz w:val="24"/>
              </w:rPr>
              <w:t>技术方案：无□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3" w:type="dxa"/>
            <w:gridSpan w:val="2"/>
            <w:vMerge w:val="continue"/>
            <w:vAlign w:val="center"/>
          </w:tcPr>
          <w:p>
            <w:pPr>
              <w:rPr>
                <w:rFonts w:asciiTheme="minorEastAsia" w:hAnsiTheme="minorEastAsia" w:eastAsiaTheme="minorEastAsia"/>
                <w:sz w:val="24"/>
              </w:rPr>
            </w:pPr>
          </w:p>
        </w:tc>
        <w:tc>
          <w:tcPr>
            <w:tcW w:w="8373" w:type="dxa"/>
            <w:gridSpan w:val="6"/>
            <w:vAlign w:val="center"/>
          </w:tcPr>
          <w:p>
            <w:pPr>
              <w:rPr>
                <w:rFonts w:asciiTheme="minorEastAsia" w:hAnsiTheme="minorEastAsia" w:eastAsiaTheme="minorEastAsia"/>
                <w:sz w:val="24"/>
              </w:rPr>
            </w:pPr>
            <w:r>
              <w:rPr>
                <w:rFonts w:hint="eastAsia" w:asciiTheme="minorEastAsia" w:hAnsiTheme="minorEastAsia" w:eastAsiaTheme="minorEastAsia"/>
                <w:sz w:val="24"/>
              </w:rPr>
              <w:t>知情同意书：无□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53" w:type="dxa"/>
            <w:gridSpan w:val="2"/>
            <w:vMerge w:val="continue"/>
            <w:vAlign w:val="center"/>
          </w:tcPr>
          <w:p>
            <w:pPr>
              <w:rPr>
                <w:rFonts w:asciiTheme="minorEastAsia" w:hAnsiTheme="minorEastAsia" w:eastAsiaTheme="minorEastAsia"/>
                <w:sz w:val="24"/>
              </w:rPr>
            </w:pPr>
          </w:p>
        </w:tc>
        <w:tc>
          <w:tcPr>
            <w:tcW w:w="8373" w:type="dxa"/>
            <w:gridSpan w:val="6"/>
            <w:vAlign w:val="center"/>
          </w:tcPr>
          <w:p>
            <w:pPr>
              <w:rPr>
                <w:rFonts w:asciiTheme="minorEastAsia" w:hAnsiTheme="minorEastAsia" w:eastAsiaTheme="minorEastAsia"/>
                <w:sz w:val="24"/>
              </w:rPr>
            </w:pPr>
            <w:r>
              <w:rPr>
                <w:rFonts w:hint="eastAsia" w:cs="F3,Bold" w:asciiTheme="minorEastAsia" w:hAnsiTheme="minorEastAsia" w:eastAsiaTheme="minorEastAsia"/>
                <w:bCs/>
                <w:kern w:val="0"/>
                <w:sz w:val="24"/>
              </w:rPr>
              <w:t>设备实施合格证（复印件）</w:t>
            </w:r>
            <w:r>
              <w:rPr>
                <w:rFonts w:hint="eastAsia" w:asciiTheme="minorEastAsia" w:hAnsiTheme="minorEastAsia" w:eastAsiaTheme="minorEastAsia"/>
                <w:sz w:val="24"/>
              </w:rPr>
              <w:t>：无□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53" w:type="dxa"/>
            <w:gridSpan w:val="2"/>
            <w:vMerge w:val="continue"/>
            <w:vAlign w:val="center"/>
          </w:tcPr>
          <w:p>
            <w:pPr>
              <w:rPr>
                <w:rFonts w:asciiTheme="minorEastAsia" w:hAnsiTheme="minorEastAsia" w:eastAsiaTheme="minorEastAsia"/>
                <w:sz w:val="24"/>
              </w:rPr>
            </w:pPr>
          </w:p>
        </w:tc>
        <w:tc>
          <w:tcPr>
            <w:tcW w:w="8373" w:type="dxa"/>
            <w:gridSpan w:val="6"/>
          </w:tcPr>
          <w:p>
            <w:pPr>
              <w:rPr>
                <w:rFonts w:asciiTheme="minorEastAsia" w:hAnsiTheme="minorEastAsia" w:eastAsiaTheme="minorEastAsia"/>
                <w:sz w:val="24"/>
              </w:rPr>
            </w:pPr>
            <w:r>
              <w:rPr>
                <w:rFonts w:hint="eastAsia" w:asciiTheme="minorEastAsia" w:hAnsiTheme="minorEastAsia" w:eastAsiaTheme="minorEastAsia"/>
                <w:sz w:val="24"/>
              </w:rPr>
              <w:t>医疗技术实施小组成员名单：无□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53" w:type="dxa"/>
            <w:gridSpan w:val="2"/>
            <w:vMerge w:val="continue"/>
            <w:vAlign w:val="center"/>
          </w:tcPr>
          <w:p>
            <w:pPr>
              <w:rPr>
                <w:rFonts w:asciiTheme="minorEastAsia" w:hAnsiTheme="minorEastAsia" w:eastAsiaTheme="minorEastAsia"/>
                <w:sz w:val="24"/>
              </w:rPr>
            </w:pPr>
          </w:p>
        </w:tc>
        <w:tc>
          <w:tcPr>
            <w:tcW w:w="8373" w:type="dxa"/>
            <w:gridSpan w:val="6"/>
          </w:tcPr>
          <w:p>
            <w:pPr>
              <w:rPr>
                <w:rFonts w:asciiTheme="minorEastAsia" w:hAnsiTheme="minorEastAsia" w:eastAsiaTheme="minorEastAsia"/>
                <w:sz w:val="24"/>
              </w:rPr>
            </w:pPr>
            <w:r>
              <w:rPr>
                <w:rFonts w:hint="eastAsia" w:asciiTheme="minorEastAsia" w:hAnsiTheme="minorEastAsia" w:eastAsiaTheme="minorEastAsia"/>
                <w:sz w:val="24"/>
              </w:rPr>
              <w:t>应急预案：无□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53" w:type="dxa"/>
            <w:gridSpan w:val="2"/>
            <w:vMerge w:val="continue"/>
            <w:vAlign w:val="center"/>
          </w:tcPr>
          <w:p>
            <w:pPr>
              <w:rPr>
                <w:rFonts w:asciiTheme="minorEastAsia" w:hAnsiTheme="minorEastAsia" w:eastAsiaTheme="minorEastAsia"/>
                <w:sz w:val="24"/>
              </w:rPr>
            </w:pPr>
          </w:p>
        </w:tc>
        <w:tc>
          <w:tcPr>
            <w:tcW w:w="8373" w:type="dxa"/>
            <w:gridSpan w:val="6"/>
          </w:tcPr>
          <w:p>
            <w:pPr>
              <w:rPr>
                <w:rFonts w:asciiTheme="minorEastAsia" w:hAnsiTheme="minorEastAsia" w:eastAsiaTheme="minorEastAsia"/>
                <w:sz w:val="24"/>
              </w:rPr>
            </w:pPr>
            <w:r>
              <w:rPr>
                <w:rFonts w:hint="eastAsia" w:asciiTheme="minorEastAsia" w:hAnsiTheme="minorEastAsia" w:eastAsiaTheme="minorEastAsia"/>
                <w:sz w:val="24"/>
              </w:rPr>
              <w:t>风险评估报告：无□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53" w:type="dxa"/>
            <w:gridSpan w:val="2"/>
            <w:vMerge w:val="continue"/>
            <w:vAlign w:val="center"/>
          </w:tcPr>
          <w:p>
            <w:pPr>
              <w:rPr>
                <w:rFonts w:asciiTheme="minorEastAsia" w:hAnsiTheme="minorEastAsia" w:eastAsiaTheme="minorEastAsia"/>
                <w:sz w:val="24"/>
              </w:rPr>
            </w:pPr>
          </w:p>
        </w:tc>
        <w:tc>
          <w:tcPr>
            <w:tcW w:w="8373" w:type="dxa"/>
            <w:gridSpan w:val="6"/>
          </w:tcPr>
          <w:p>
            <w:pPr>
              <w:rPr>
                <w:rFonts w:asciiTheme="minorEastAsia" w:hAnsiTheme="minorEastAsia" w:eastAsiaTheme="minorEastAsia"/>
                <w:sz w:val="24"/>
              </w:rPr>
            </w:pPr>
            <w:r>
              <w:rPr>
                <w:rFonts w:hint="eastAsia" w:asciiTheme="minorEastAsia" w:hAnsiTheme="minorEastAsia" w:eastAsiaTheme="minorEastAsia"/>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226" w:type="dxa"/>
            <w:gridSpan w:val="8"/>
            <w:vAlign w:val="center"/>
          </w:tcPr>
          <w:p>
            <w:pPr>
              <w:jc w:val="center"/>
              <w:rPr>
                <w:rFonts w:asciiTheme="minorEastAsia" w:hAnsiTheme="minorEastAsia" w:eastAsiaTheme="minorEastAsia"/>
                <w:sz w:val="24"/>
              </w:rPr>
            </w:pPr>
            <w:bookmarkStart w:id="0" w:name="OLE_LINK8"/>
            <w:bookmarkStart w:id="1" w:name="OLE_LINK14"/>
            <w:r>
              <w:rPr>
                <w:rFonts w:hint="eastAsia" w:asciiTheme="minorEastAsia" w:hAnsiTheme="minorEastAsia" w:eastAsiaTheme="minorEastAsia"/>
                <w:b/>
                <w:bCs/>
                <w:sz w:val="24"/>
              </w:rPr>
              <w:t>伦理委员会表决结果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55" w:type="dxa"/>
            <w:vMerge w:val="restart"/>
            <w:vAlign w:val="center"/>
          </w:tcPr>
          <w:p>
            <w:pPr>
              <w:rPr>
                <w:rFonts w:asciiTheme="minorEastAsia" w:hAnsiTheme="minorEastAsia" w:eastAsiaTheme="minorEastAsia"/>
                <w:b/>
                <w:bCs/>
                <w:sz w:val="24"/>
              </w:rPr>
            </w:pPr>
            <w:r>
              <w:rPr>
                <w:rFonts w:hint="eastAsia" w:asciiTheme="minorEastAsia" w:hAnsiTheme="minorEastAsia" w:eastAsiaTheme="minorEastAsia"/>
                <w:b/>
                <w:bCs/>
                <w:sz w:val="24"/>
              </w:rPr>
              <w:t>投票结果</w:t>
            </w:r>
          </w:p>
        </w:tc>
        <w:tc>
          <w:tcPr>
            <w:tcW w:w="3112" w:type="dxa"/>
            <w:gridSpan w:val="5"/>
            <w:vAlign w:val="center"/>
          </w:tcPr>
          <w:p>
            <w:pPr>
              <w:rPr>
                <w:rFonts w:asciiTheme="minorEastAsia" w:hAnsiTheme="minorEastAsia" w:eastAsiaTheme="minorEastAsia"/>
                <w:sz w:val="24"/>
              </w:rPr>
            </w:pPr>
            <w:r>
              <w:rPr>
                <w:rFonts w:hint="eastAsia" w:asciiTheme="minorEastAsia" w:hAnsiTheme="minorEastAsia" w:eastAsiaTheme="minorEastAsia"/>
                <w:sz w:val="24"/>
              </w:rPr>
              <w:t>同意：     　　　　　　票</w:t>
            </w:r>
          </w:p>
        </w:tc>
        <w:tc>
          <w:tcPr>
            <w:tcW w:w="226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不同意：       票</w:t>
            </w:r>
          </w:p>
        </w:tc>
        <w:tc>
          <w:tcPr>
            <w:tcW w:w="3192"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作必要修正后同意：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55" w:type="dxa"/>
            <w:vMerge w:val="continue"/>
            <w:vAlign w:val="center"/>
          </w:tcPr>
          <w:p>
            <w:pPr>
              <w:rPr>
                <w:rFonts w:asciiTheme="minorEastAsia" w:hAnsiTheme="minorEastAsia" w:eastAsiaTheme="minorEastAsia"/>
                <w:sz w:val="24"/>
              </w:rPr>
            </w:pPr>
          </w:p>
        </w:tc>
        <w:tc>
          <w:tcPr>
            <w:tcW w:w="3112" w:type="dxa"/>
            <w:gridSpan w:val="5"/>
            <w:vAlign w:val="center"/>
          </w:tcPr>
          <w:p>
            <w:pPr>
              <w:rPr>
                <w:rFonts w:asciiTheme="minorEastAsia" w:hAnsiTheme="minorEastAsia" w:eastAsiaTheme="minorEastAsia"/>
                <w:sz w:val="24"/>
              </w:rPr>
            </w:pPr>
            <w:r>
              <w:rPr>
                <w:rFonts w:hint="eastAsia" w:asciiTheme="minorEastAsia" w:hAnsiTheme="minorEastAsia" w:eastAsiaTheme="minorEastAsia"/>
                <w:sz w:val="24"/>
              </w:rPr>
              <w:t>作必要修正后重审：    票</w:t>
            </w:r>
          </w:p>
        </w:tc>
        <w:tc>
          <w:tcPr>
            <w:tcW w:w="5459" w:type="dxa"/>
            <w:gridSpan w:val="2"/>
            <w:vAlign w:val="center"/>
          </w:tcPr>
          <w:p>
            <w:pPr>
              <w:rPr>
                <w:rFonts w:asciiTheme="minorEastAsia" w:hAnsiTheme="minorEastAsia" w:eastAsiaTheme="minorEastAsia"/>
                <w:sz w:val="24"/>
              </w:rPr>
            </w:pPr>
            <w:r>
              <w:rPr>
                <w:rFonts w:hint="eastAsia" w:asciiTheme="minorEastAsia" w:hAnsiTheme="minorEastAsia" w:eastAsiaTheme="minorEastAsia"/>
                <w:sz w:val="24"/>
              </w:rPr>
              <w:t>因利益冲突回避：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55" w:type="dxa"/>
            <w:vMerge w:val="continue"/>
            <w:vAlign w:val="center"/>
          </w:tcPr>
          <w:p>
            <w:pPr>
              <w:rPr>
                <w:rFonts w:asciiTheme="minorEastAsia" w:hAnsiTheme="minorEastAsia" w:eastAsiaTheme="minorEastAsia"/>
                <w:sz w:val="24"/>
              </w:rPr>
            </w:pPr>
          </w:p>
        </w:tc>
        <w:tc>
          <w:tcPr>
            <w:tcW w:w="1832" w:type="dxa"/>
            <w:gridSpan w:val="4"/>
            <w:vAlign w:val="center"/>
          </w:tcPr>
          <w:p>
            <w:pPr>
              <w:rPr>
                <w:rFonts w:asciiTheme="minorEastAsia" w:hAnsiTheme="minorEastAsia" w:eastAsiaTheme="minorEastAsia"/>
                <w:sz w:val="24"/>
              </w:rPr>
            </w:pPr>
            <w:r>
              <w:rPr>
                <w:rFonts w:hint="eastAsia" w:asciiTheme="minorEastAsia" w:hAnsiTheme="minorEastAsia" w:eastAsiaTheme="minorEastAsia"/>
                <w:sz w:val="24"/>
              </w:rPr>
              <w:t>跟踪审查频率</w:t>
            </w:r>
          </w:p>
        </w:tc>
        <w:tc>
          <w:tcPr>
            <w:tcW w:w="1280" w:type="dxa"/>
            <w:vAlign w:val="center"/>
          </w:tcPr>
          <w:p>
            <w:pPr>
              <w:ind w:firstLine="120" w:firstLineChars="50"/>
              <w:jc w:val="center"/>
              <w:rPr>
                <w:rFonts w:asciiTheme="minorEastAsia" w:hAnsiTheme="minorEastAsia" w:eastAsiaTheme="minorEastAsia"/>
                <w:sz w:val="24"/>
              </w:rPr>
            </w:pPr>
            <w:r>
              <w:rPr>
                <w:rFonts w:hint="eastAsia" w:asciiTheme="minorEastAsia" w:hAnsiTheme="minorEastAsia" w:eastAsiaTheme="minorEastAsia"/>
                <w:sz w:val="24"/>
              </w:rPr>
              <w:t xml:space="preserve">  个月</w:t>
            </w:r>
          </w:p>
        </w:tc>
        <w:tc>
          <w:tcPr>
            <w:tcW w:w="226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未参加该技术审查</w:t>
            </w:r>
          </w:p>
        </w:tc>
        <w:tc>
          <w:tcPr>
            <w:tcW w:w="3192" w:type="dxa"/>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55" w:type="dxa"/>
            <w:tcBorders>
              <w:right w:val="single" w:color="auto" w:sz="4" w:space="0"/>
            </w:tcBorders>
            <w:vAlign w:val="center"/>
          </w:tcPr>
          <w:p>
            <w:pPr>
              <w:rPr>
                <w:rFonts w:asciiTheme="minorEastAsia" w:hAnsiTheme="minorEastAsia" w:eastAsiaTheme="minorEastAsia"/>
                <w:b/>
                <w:sz w:val="24"/>
              </w:rPr>
            </w:pPr>
            <w:r>
              <w:rPr>
                <w:rFonts w:hint="eastAsia" w:asciiTheme="minorEastAsia" w:hAnsiTheme="minorEastAsia" w:eastAsiaTheme="minorEastAsia"/>
                <w:b/>
                <w:sz w:val="24"/>
              </w:rPr>
              <w:t>结论</w:t>
            </w:r>
          </w:p>
        </w:tc>
        <w:tc>
          <w:tcPr>
            <w:tcW w:w="8571" w:type="dxa"/>
            <w:gridSpan w:val="7"/>
            <w:tcBorders>
              <w:left w:val="single" w:color="auto" w:sz="4" w:space="0"/>
            </w:tcBorders>
            <w:vAlign w:val="center"/>
          </w:tcPr>
          <w:p>
            <w:pPr>
              <w:rPr>
                <w:rFonts w:asciiTheme="minorEastAsia" w:hAnsiTheme="minorEastAsia" w:eastAsiaTheme="minorEastAsia"/>
                <w:sz w:val="24"/>
              </w:rPr>
            </w:pP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8" w:hRule="atLeast"/>
          <w:jc w:val="center"/>
        </w:trPr>
        <w:tc>
          <w:tcPr>
            <w:tcW w:w="9226" w:type="dxa"/>
            <w:gridSpan w:val="8"/>
            <w:vAlign w:val="center"/>
          </w:tcPr>
          <w:p>
            <w:pPr>
              <w:spacing w:line="420" w:lineRule="exact"/>
              <w:rPr>
                <w:rFonts w:asciiTheme="minorEastAsia" w:hAnsiTheme="minorEastAsia" w:eastAsiaTheme="minorEastAsia"/>
                <w:b/>
                <w:bCs/>
                <w:sz w:val="24"/>
              </w:rPr>
            </w:pPr>
            <w:r>
              <w:rPr>
                <w:rFonts w:hint="eastAsia" w:asciiTheme="minorEastAsia" w:hAnsiTheme="minorEastAsia" w:eastAsiaTheme="minorEastAsia"/>
                <w:b/>
                <w:bCs/>
                <w:sz w:val="24"/>
              </w:rPr>
              <w:t>审批意见：</w:t>
            </w:r>
          </w:p>
          <w:p>
            <w:pPr>
              <w:autoSpaceDE w:val="0"/>
              <w:autoSpaceDN w:val="0"/>
              <w:adjustRightIn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经我院伦理委员会审议，该项技术属国内比较成熟的技术项目，充分考虑了安全性和公平性原则，其技术内容对患者的伤害和风险在可控范围内。患者的选取将基于自愿和知情同意的原则，并将尽最大限度保护患者的权益及隐私，该技术内容和结果不存在利益冲突。</w:t>
            </w:r>
          </w:p>
          <w:p>
            <w:pPr>
              <w:spacing w:line="420" w:lineRule="exact"/>
              <w:ind w:firstLine="555"/>
              <w:rPr>
                <w:rFonts w:asciiTheme="minorEastAsia" w:hAnsiTheme="minorEastAsia" w:eastAsiaTheme="minorEastAsia"/>
                <w:sz w:val="24"/>
              </w:rPr>
            </w:pPr>
            <w:r>
              <w:rPr>
                <w:rFonts w:hint="eastAsia" w:asciiTheme="minorEastAsia" w:hAnsiTheme="minorEastAsia" w:eastAsiaTheme="minorEastAsia"/>
                <w:sz w:val="24"/>
              </w:rPr>
              <w:t xml:space="preserve">在该技术应用过程中，患者权益得到充分保护，对患者不存在潜在风险，同意该技术的现场工作按计划进行。   </w:t>
            </w:r>
          </w:p>
          <w:p>
            <w:pPr>
              <w:spacing w:line="420" w:lineRule="exact"/>
              <w:ind w:firstLine="555"/>
              <w:rPr>
                <w:rFonts w:asciiTheme="minorEastAsia" w:hAnsiTheme="minorEastAsia" w:eastAsiaTheme="minorEastAsia"/>
                <w:sz w:val="24"/>
              </w:rPr>
            </w:pPr>
          </w:p>
          <w:p>
            <w:pPr>
              <w:spacing w:line="420" w:lineRule="exact"/>
              <w:ind w:firstLine="555"/>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420" w:lineRule="exact"/>
              <w:ind w:firstLine="4992" w:firstLineChars="2080"/>
              <w:rPr>
                <w:rFonts w:asciiTheme="minorEastAsia" w:hAnsiTheme="minorEastAsia" w:eastAsiaTheme="minorEastAsia"/>
                <w:sz w:val="24"/>
              </w:rPr>
            </w:pPr>
            <w:r>
              <w:rPr>
                <w:rFonts w:hint="eastAsia" w:asciiTheme="minorEastAsia" w:hAnsiTheme="minorEastAsia" w:eastAsiaTheme="minorEastAsia"/>
                <w:sz w:val="24"/>
              </w:rPr>
              <w:t>主任委员签名:</w:t>
            </w:r>
          </w:p>
          <w:p>
            <w:pPr>
              <w:widowControl/>
              <w:spacing w:line="420" w:lineRule="exact"/>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sz w:val="24"/>
              </w:rPr>
              <w:t xml:space="preserve">                                      年</w:t>
            </w:r>
            <w:r>
              <w:rPr>
                <w:rFonts w:asciiTheme="minorEastAsia" w:hAnsiTheme="minorEastAsia" w:eastAsiaTheme="minorEastAsia"/>
                <w:sz w:val="24"/>
              </w:rPr>
              <w:t xml:space="preserve">        </w:t>
            </w:r>
            <w:r>
              <w:rPr>
                <w:rFonts w:hint="eastAsia" w:asciiTheme="minorEastAsia" w:hAnsiTheme="minorEastAsia" w:eastAsiaTheme="minorEastAsia"/>
                <w:sz w:val="24"/>
              </w:rPr>
              <w:t>月</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5" w:hRule="atLeast"/>
          <w:jc w:val="center"/>
        </w:trPr>
        <w:tc>
          <w:tcPr>
            <w:tcW w:w="9226" w:type="dxa"/>
            <w:gridSpan w:val="8"/>
            <w:vAlign w:val="center"/>
          </w:tcPr>
          <w:p>
            <w:pPr>
              <w:widowControl/>
              <w:spacing w:line="42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注意</w:t>
            </w:r>
            <w:r>
              <w:rPr>
                <w:rFonts w:hint="eastAsia" w:cs="宋体" w:asciiTheme="minorEastAsia" w:hAnsiTheme="minorEastAsia" w:eastAsiaTheme="minorEastAsia"/>
                <w:kern w:val="0"/>
                <w:sz w:val="24"/>
              </w:rPr>
              <w:t>：</w:t>
            </w:r>
          </w:p>
          <w:p>
            <w:pPr>
              <w:ind w:firstLine="57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kern w:val="0"/>
                <w:sz w:val="24"/>
              </w:rPr>
              <w:t>该项技术</w:t>
            </w:r>
            <w:r>
              <w:rPr>
                <w:rFonts w:hint="eastAsia" w:cs="宋体" w:asciiTheme="minorEastAsia" w:hAnsiTheme="minorEastAsia" w:eastAsiaTheme="minorEastAsia"/>
                <w:color w:val="000000"/>
                <w:kern w:val="0"/>
                <w:sz w:val="24"/>
              </w:rPr>
              <w:t>在伦理审批通过后于</w:t>
            </w:r>
            <w:r>
              <w:rPr>
                <w:rFonts w:hint="eastAsia" w:cs="宋体" w:asciiTheme="minorEastAsia" w:hAnsiTheme="minorEastAsia" w:eastAsiaTheme="minorEastAsia"/>
                <w:color w:val="000000"/>
                <w:kern w:val="0"/>
                <w:sz w:val="24"/>
                <w:u w:val="single"/>
              </w:rPr>
              <w:t xml:space="preserve">     </w:t>
            </w:r>
            <w:r>
              <w:rPr>
                <w:rFonts w:hint="eastAsia" w:cs="宋体" w:asciiTheme="minorEastAsia" w:hAnsiTheme="minorEastAsia" w:eastAsiaTheme="minorEastAsia"/>
                <w:color w:val="000000"/>
                <w:kern w:val="0"/>
                <w:sz w:val="24"/>
              </w:rPr>
              <w:t>年</w:t>
            </w:r>
            <w:r>
              <w:rPr>
                <w:rFonts w:hint="eastAsia" w:cs="宋体" w:asciiTheme="minorEastAsia" w:hAnsiTheme="minorEastAsia" w:eastAsiaTheme="minorEastAsia"/>
                <w:color w:val="000000"/>
                <w:kern w:val="0"/>
                <w:sz w:val="24"/>
                <w:u w:val="single"/>
              </w:rPr>
              <w:t xml:space="preserve">     </w:t>
            </w:r>
            <w:r>
              <w:rPr>
                <w:rFonts w:hint="eastAsia" w:cs="宋体" w:asciiTheme="minorEastAsia" w:hAnsiTheme="minorEastAsia" w:eastAsiaTheme="minorEastAsia"/>
                <w:color w:val="000000"/>
                <w:kern w:val="0"/>
                <w:sz w:val="24"/>
              </w:rPr>
              <w:t>月</w:t>
            </w:r>
            <w:r>
              <w:rPr>
                <w:rFonts w:hint="eastAsia" w:cs="宋体" w:asciiTheme="minorEastAsia" w:hAnsiTheme="minorEastAsia" w:eastAsiaTheme="minorEastAsia"/>
                <w:color w:val="000000"/>
                <w:kern w:val="0"/>
                <w:sz w:val="24"/>
                <w:u w:val="single"/>
              </w:rPr>
              <w:t xml:space="preserve">     </w:t>
            </w:r>
            <w:r>
              <w:rPr>
                <w:rFonts w:hint="eastAsia" w:cs="宋体" w:asciiTheme="minorEastAsia" w:hAnsiTheme="minorEastAsia" w:eastAsiaTheme="minorEastAsia"/>
                <w:color w:val="000000"/>
                <w:kern w:val="0"/>
                <w:sz w:val="24"/>
              </w:rPr>
              <w:t>日前一个月需向伦理委员会递交跟踪审查报告。</w:t>
            </w:r>
          </w:p>
          <w:p>
            <w:pPr>
              <w:widowControl/>
              <w:spacing w:line="420" w:lineRule="exact"/>
              <w:ind w:firstLine="480" w:firstLineChars="200"/>
              <w:jc w:val="left"/>
              <w:rPr>
                <w:rFonts w:cs="宋体" w:asciiTheme="minorEastAsia" w:hAnsiTheme="minorEastAsia" w:eastAsiaTheme="minorEastAsia"/>
                <w:kern w:val="0"/>
                <w:sz w:val="24"/>
              </w:rPr>
            </w:pPr>
          </w:p>
          <w:p>
            <w:pPr>
              <w:widowControl/>
              <w:spacing w:line="420" w:lineRule="exact"/>
              <w:ind w:firstLine="480" w:firstLineChars="200"/>
              <w:jc w:val="left"/>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jc w:val="center"/>
        </w:trPr>
        <w:tc>
          <w:tcPr>
            <w:tcW w:w="9226" w:type="dxa"/>
            <w:gridSpan w:val="8"/>
            <w:vAlign w:val="center"/>
          </w:tcPr>
          <w:p>
            <w:pPr>
              <w:spacing w:line="460" w:lineRule="exact"/>
              <w:ind w:firstLine="2400" w:firstLineChars="1000"/>
              <w:rPr>
                <w:rFonts w:asciiTheme="minorEastAsia" w:hAnsiTheme="minorEastAsia" w:eastAsiaTheme="minorEastAsia"/>
                <w:sz w:val="24"/>
              </w:rPr>
            </w:pPr>
            <w:r>
              <w:rPr>
                <w:rFonts w:hint="eastAsia" w:asciiTheme="minorEastAsia" w:hAnsiTheme="minorEastAsia" w:eastAsiaTheme="minorEastAsia"/>
                <w:sz w:val="24"/>
              </w:rPr>
              <w:t>内蒙古医科大学附属医院伦理委员会（签章）</w:t>
            </w:r>
          </w:p>
          <w:p>
            <w:pPr>
              <w:spacing w:line="460" w:lineRule="exact"/>
              <w:ind w:firstLine="1320" w:firstLineChars="550"/>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日期：</w:t>
            </w:r>
            <w:r>
              <w:rPr>
                <w:rFonts w:asciiTheme="minorEastAsia" w:hAnsiTheme="minorEastAsia" w:eastAsiaTheme="minorEastAsia"/>
                <w:sz w:val="24"/>
              </w:rPr>
              <w:t xml:space="preserve">      </w:t>
            </w:r>
            <w:r>
              <w:rPr>
                <w:rFonts w:hint="eastAsia" w:asciiTheme="minorEastAsia" w:hAnsiTheme="minorEastAsia" w:eastAsiaTheme="minorEastAsia"/>
                <w:sz w:val="24"/>
              </w:rPr>
              <w:t>年</w:t>
            </w:r>
            <w:r>
              <w:rPr>
                <w:rFonts w:asciiTheme="minorEastAsia" w:hAnsiTheme="minorEastAsia" w:eastAsiaTheme="minorEastAsia"/>
                <w:sz w:val="24"/>
              </w:rPr>
              <w:t xml:space="preserve">    </w:t>
            </w:r>
            <w:r>
              <w:rPr>
                <w:rFonts w:hint="eastAsia" w:asciiTheme="minorEastAsia" w:hAnsiTheme="minorEastAsia" w:eastAsiaTheme="minorEastAsia"/>
                <w:sz w:val="24"/>
              </w:rPr>
              <w:t>月</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bl>
    <w:p>
      <w:pPr>
        <w:autoSpaceDE w:val="0"/>
        <w:autoSpaceDN w:val="0"/>
        <w:adjustRightInd w:val="0"/>
        <w:ind w:firstLine="720" w:firstLineChars="300"/>
        <w:rPr>
          <w:rFonts w:cs="F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p>
    <w:p>
      <w:pPr>
        <w:autoSpaceDE w:val="0"/>
        <w:autoSpaceDN w:val="0"/>
        <w:adjustRightInd w:val="0"/>
        <w:rPr>
          <w:rFonts w:cs="F2" w:asciiTheme="minorEastAsia" w:hAnsiTheme="minorEastAsia" w:eastAsiaTheme="minorEastAsia"/>
          <w:b/>
          <w:kern w:val="0"/>
          <w:sz w:val="18"/>
          <w:szCs w:val="18"/>
        </w:rPr>
      </w:pPr>
      <w:r>
        <w:rPr>
          <w:rFonts w:hint="eastAsia" w:cs="F2" w:asciiTheme="minorEastAsia" w:hAnsiTheme="minorEastAsia" w:eastAsiaTheme="minorEastAsia"/>
          <w:b/>
          <w:kern w:val="0"/>
          <w:sz w:val="18"/>
          <w:szCs w:val="18"/>
        </w:rPr>
        <w:t>注：本批准书一式三份，一份交由申请者本人，一份由医务部保存，一份由伦理委员会办公室保存。</w:t>
      </w:r>
    </w:p>
    <w:p>
      <w:pPr>
        <w:autoSpaceDE w:val="0"/>
        <w:autoSpaceDN w:val="0"/>
        <w:adjustRightInd w:val="0"/>
        <w:ind w:left="529" w:hanging="529" w:hangingChars="294"/>
        <w:rPr>
          <w:rFonts w:cs="F2" w:asciiTheme="minorEastAsia" w:hAnsiTheme="minorEastAsia" w:eastAsiaTheme="minorEastAsia"/>
          <w:kern w:val="0"/>
          <w:sz w:val="18"/>
          <w:szCs w:val="18"/>
        </w:rPr>
      </w:pPr>
      <w:r>
        <w:rPr>
          <w:rFonts w:hint="eastAsia" w:cs="F3,Bold" w:asciiTheme="minorEastAsia" w:hAnsiTheme="minorEastAsia" w:eastAsiaTheme="minorEastAsia"/>
          <w:bCs/>
          <w:kern w:val="0"/>
          <w:sz w:val="18"/>
          <w:szCs w:val="18"/>
        </w:rPr>
        <w:t>声明：</w:t>
      </w:r>
      <w:r>
        <w:rPr>
          <w:rFonts w:hint="eastAsia" w:cs="F2" w:asciiTheme="minorEastAsia" w:hAnsiTheme="minorEastAsia" w:eastAsiaTheme="minorEastAsia"/>
          <w:kern w:val="0"/>
          <w:sz w:val="18"/>
          <w:szCs w:val="18"/>
        </w:rPr>
        <w:t>本伦理委员会的责任、人员组成、操作程序及记录遵循</w:t>
      </w:r>
      <w:r>
        <w:rPr>
          <w:rFonts w:cs="F2" w:asciiTheme="minorEastAsia" w:hAnsiTheme="minorEastAsia" w:eastAsiaTheme="minorEastAsia"/>
          <w:kern w:val="0"/>
          <w:sz w:val="18"/>
          <w:szCs w:val="18"/>
        </w:rPr>
        <w:t xml:space="preserve">ICH-GCP </w:t>
      </w:r>
      <w:r>
        <w:rPr>
          <w:rFonts w:hint="eastAsia" w:cs="F2" w:asciiTheme="minorEastAsia" w:hAnsiTheme="minorEastAsia" w:eastAsiaTheme="minorEastAsia"/>
          <w:kern w:val="0"/>
          <w:sz w:val="18"/>
          <w:szCs w:val="18"/>
        </w:rPr>
        <w:t>及我国的相关法律和法规。</w:t>
      </w:r>
    </w:p>
    <w:p>
      <w:pPr>
        <w:autoSpaceDE w:val="0"/>
        <w:autoSpaceDN w:val="0"/>
        <w:adjustRightInd w:val="0"/>
        <w:rPr>
          <w:rFonts w:cs="F2" w:asciiTheme="minorEastAsia" w:hAnsiTheme="minorEastAsia" w:eastAsiaTheme="minorEastAsia"/>
          <w:kern w:val="0"/>
          <w:sz w:val="18"/>
          <w:szCs w:val="18"/>
        </w:rPr>
      </w:pPr>
      <w:r>
        <w:rPr>
          <w:rFonts w:hint="eastAsia" w:cs="F3,Bold" w:asciiTheme="minorEastAsia" w:hAnsiTheme="minorEastAsia" w:eastAsiaTheme="minorEastAsia"/>
          <w:bCs/>
          <w:kern w:val="0"/>
          <w:sz w:val="18"/>
          <w:szCs w:val="18"/>
        </w:rPr>
        <w:t>地址：</w:t>
      </w:r>
      <w:r>
        <w:rPr>
          <w:rFonts w:hint="eastAsia" w:cs="F2" w:asciiTheme="minorEastAsia" w:hAnsiTheme="minorEastAsia" w:eastAsiaTheme="minorEastAsia"/>
          <w:kern w:val="0"/>
          <w:sz w:val="18"/>
          <w:szCs w:val="18"/>
        </w:rPr>
        <w:t>内蒙古呼和浩特市回民区通道北街</w:t>
      </w:r>
      <w:r>
        <w:rPr>
          <w:rFonts w:cs="F2" w:asciiTheme="minorEastAsia" w:hAnsiTheme="minorEastAsia" w:eastAsiaTheme="minorEastAsia"/>
          <w:kern w:val="0"/>
          <w:sz w:val="18"/>
          <w:szCs w:val="18"/>
        </w:rPr>
        <w:t>1</w:t>
      </w:r>
      <w:r>
        <w:rPr>
          <w:rFonts w:hint="eastAsia" w:cs="F2" w:asciiTheme="minorEastAsia" w:hAnsiTheme="minorEastAsia" w:eastAsiaTheme="minorEastAsia"/>
          <w:kern w:val="0"/>
          <w:sz w:val="18"/>
          <w:szCs w:val="18"/>
        </w:rPr>
        <w:t xml:space="preserve">号             </w:t>
      </w:r>
      <w:r>
        <w:rPr>
          <w:rFonts w:cs="F2" w:asciiTheme="minorEastAsia" w:hAnsiTheme="minorEastAsia" w:eastAsiaTheme="minorEastAsia"/>
          <w:kern w:val="0"/>
          <w:sz w:val="18"/>
          <w:szCs w:val="18"/>
        </w:rPr>
        <w:t xml:space="preserve"> </w:t>
      </w:r>
    </w:p>
    <w:p>
      <w:pPr>
        <w:autoSpaceDE w:val="0"/>
        <w:autoSpaceDN w:val="0"/>
        <w:adjustRightInd w:val="0"/>
        <w:rPr>
          <w:rFonts w:cs="F2" w:asciiTheme="minorEastAsia" w:hAnsiTheme="minorEastAsia" w:eastAsiaTheme="minorEastAsia"/>
          <w:kern w:val="0"/>
          <w:sz w:val="18"/>
          <w:szCs w:val="18"/>
        </w:rPr>
      </w:pPr>
      <w:r>
        <w:rPr>
          <w:rFonts w:hint="eastAsia" w:cs="F3,Bold" w:asciiTheme="minorEastAsia" w:hAnsiTheme="minorEastAsia" w:eastAsiaTheme="minorEastAsia"/>
          <w:bCs/>
          <w:kern w:val="0"/>
          <w:sz w:val="18"/>
          <w:szCs w:val="18"/>
        </w:rPr>
        <w:t>邮编：</w:t>
      </w:r>
      <w:r>
        <w:rPr>
          <w:rFonts w:cs="F2" w:asciiTheme="minorEastAsia" w:hAnsiTheme="minorEastAsia" w:eastAsiaTheme="minorEastAsia"/>
          <w:kern w:val="0"/>
          <w:sz w:val="18"/>
          <w:szCs w:val="18"/>
        </w:rPr>
        <w:t>010050</w:t>
      </w:r>
    </w:p>
    <w:p>
      <w:pPr>
        <w:autoSpaceDE w:val="0"/>
        <w:autoSpaceDN w:val="0"/>
        <w:adjustRightInd w:val="0"/>
        <w:rPr>
          <w:rFonts w:cs="F2" w:asciiTheme="minorEastAsia" w:hAnsiTheme="minorEastAsia" w:eastAsiaTheme="minorEastAsia"/>
          <w:kern w:val="0"/>
          <w:sz w:val="18"/>
          <w:szCs w:val="18"/>
        </w:rPr>
      </w:pPr>
      <w:r>
        <w:rPr>
          <w:rFonts w:hint="eastAsia" w:cs="F3,Bold" w:asciiTheme="minorEastAsia" w:hAnsiTheme="minorEastAsia" w:eastAsiaTheme="minorEastAsia"/>
          <w:bCs/>
          <w:kern w:val="0"/>
          <w:sz w:val="18"/>
          <w:szCs w:val="18"/>
        </w:rPr>
        <w:t>电话：</w:t>
      </w:r>
      <w:r>
        <w:rPr>
          <w:rFonts w:cs="F2" w:asciiTheme="minorEastAsia" w:hAnsiTheme="minorEastAsia" w:eastAsiaTheme="minorEastAsia"/>
          <w:kern w:val="0"/>
          <w:sz w:val="18"/>
          <w:szCs w:val="18"/>
        </w:rPr>
        <w:t>0471-</w:t>
      </w:r>
      <w:r>
        <w:rPr>
          <w:rFonts w:hint="eastAsia" w:cs="F2" w:asciiTheme="minorEastAsia" w:hAnsiTheme="minorEastAsia" w:eastAsiaTheme="minorEastAsia"/>
          <w:kern w:val="0"/>
          <w:sz w:val="18"/>
          <w:szCs w:val="18"/>
        </w:rPr>
        <w:t>3451027</w:t>
      </w:r>
    </w:p>
    <w:p>
      <w:pPr>
        <w:spacing w:line="360" w:lineRule="auto"/>
        <w:ind w:right="432"/>
        <w:jc w:val="right"/>
        <w:rPr>
          <w:rFonts w:cs="仿宋_GB2312" w:asciiTheme="minorEastAsia" w:hAnsiTheme="minorEastAsia" w:eastAsiaTheme="minorEastAsia"/>
          <w:color w:val="333333"/>
          <w:w w:val="90"/>
          <w:kern w:val="0"/>
          <w:sz w:val="24"/>
        </w:rPr>
      </w:pPr>
    </w:p>
    <w:p/>
    <w:p>
      <w:pPr>
        <w:pStyle w:val="3"/>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内蒙古医科大学附属医院伦理委员会</w:t>
      </w:r>
    </w:p>
    <w:p>
      <w:pPr>
        <w:pStyle w:val="3"/>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伦理审查申请人责任声明</w:t>
      </w:r>
      <w:bookmarkStart w:id="2" w:name="_GoBack"/>
      <w:bookmarkEnd w:id="2"/>
    </w:p>
    <w:p>
      <w:pPr>
        <w:pStyle w:val="3"/>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（此声明单独打印，打印前删除此句）</w:t>
      </w:r>
    </w:p>
    <w:p>
      <w:pPr>
        <w:pStyle w:val="3"/>
        <w:jc w:val="center"/>
        <w:rPr>
          <w:rFonts w:hint="eastAsia" w:cs="仿宋_GB2312" w:asciiTheme="minorEastAsia" w:hAnsiTheme="minorEastAsia" w:eastAsiaTheme="minorEastAsia"/>
          <w:b/>
          <w:bCs/>
          <w:sz w:val="32"/>
          <w:szCs w:val="32"/>
        </w:rPr>
      </w:pPr>
    </w:p>
    <w:p>
      <w:pPr>
        <w:rPr>
          <w:rFonts w:cs="仿宋_GB2312" w:asciiTheme="minorEastAsia" w:hAnsiTheme="minorEastAsia" w:eastAsiaTheme="minorEastAsia"/>
          <w:sz w:val="28"/>
          <w:szCs w:val="28"/>
        </w:rPr>
      </w:pPr>
    </w:p>
    <w:p>
      <w:pPr>
        <w:rPr>
          <w:rFonts w:cs="仿宋_GB2312" w:asciiTheme="minorEastAsia" w:hAnsiTheme="minorEastAsia" w:eastAsiaTheme="minorEastAsia"/>
          <w:sz w:val="28"/>
          <w:szCs w:val="28"/>
        </w:rPr>
      </w:pPr>
    </w:p>
    <w:p>
      <w:pPr>
        <w:spacing w:line="360" w:lineRule="auto"/>
        <w:ind w:firstLine="420" w:firstLineChars="150"/>
        <w:jc w:val="left"/>
        <w:rPr>
          <w:rFonts w:cs="仿宋_GB2312" w:asciiTheme="minorEastAsia" w:hAnsiTheme="minorEastAsia" w:eastAsiaTheme="minorEastAsia"/>
          <w:b/>
          <w:sz w:val="24"/>
        </w:rPr>
      </w:pPr>
      <w:r>
        <w:rPr>
          <w:rFonts w:hint="eastAsia"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4"/>
        </w:rPr>
        <w:t>我已收到内蒙古医科大学附属医院医学伦理委员会</w:t>
      </w:r>
      <w:r>
        <w:rPr>
          <w:rFonts w:hint="eastAsia" w:cs="仿宋_GB2312" w:asciiTheme="minorEastAsia" w:hAnsiTheme="minorEastAsia" w:eastAsiaTheme="minorEastAsia"/>
          <w:b/>
          <w:sz w:val="24"/>
          <w:u w:val="single"/>
        </w:rPr>
        <w:t xml:space="preserve">           </w:t>
      </w:r>
      <w:r>
        <w:rPr>
          <w:rFonts w:hint="eastAsia" w:cs="仿宋_GB2312" w:asciiTheme="minorEastAsia" w:hAnsiTheme="minorEastAsia" w:eastAsiaTheme="minorEastAsia"/>
          <w:sz w:val="24"/>
        </w:rPr>
        <w:t>的审查批件，批件号</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我确认接受论理委员会提出的要求，在审查批件失效期前提交跟踪审查申请报告；进行方案修改时要报告伦理委员会 ，获得批准后执行（注：为避免对受试者紧急伤害的修正方案等可以先执行，然后及时报告）；及时报告严重不良事件和影响风险与受益比的非预期不良事件；及时报告提前终止研究、或其他伦理委员会的重要决定；随时应伦理委员会的要求，报告正在进行的研究的有关信息；提交最后的结题报告。</w:t>
      </w:r>
    </w:p>
    <w:p>
      <w:pPr>
        <w:spacing w:line="360" w:lineRule="auto"/>
        <w:jc w:val="left"/>
        <w:rPr>
          <w:rFonts w:cs="仿宋_GB2312" w:asciiTheme="minorEastAsia" w:hAnsiTheme="minorEastAsia" w:eastAsiaTheme="minor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3,Bold">
    <w:altName w:val="hakuyoxingshu7000"/>
    <w:panose1 w:val="00000000000000000000"/>
    <w:charset w:val="86"/>
    <w:family w:val="auto"/>
    <w:pitch w:val="default"/>
    <w:sig w:usb0="00000000" w:usb1="00000000" w:usb2="00000010" w:usb3="00000000" w:csb0="00040000" w:csb1="00000000"/>
  </w:font>
  <w:font w:name="F2">
    <w:altName w:val="hakuyoxingshu7000"/>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447943"/>
      <w:docPartObj>
        <w:docPartGallery w:val="autotext"/>
      </w:docPartObj>
    </w:sdtPr>
    <w:sdtContent>
      <w:p>
        <w:pPr>
          <w:pStyle w:val="4"/>
          <w:framePr w:wrap="around" w:vAnchor="text" w:hAnchor="margin" w:xAlign="center" w:y="1"/>
          <w:jc w:val="center"/>
        </w:pPr>
        <w:r>
          <w:fldChar w:fldCharType="begin"/>
        </w:r>
        <w:r>
          <w:instrText xml:space="preserve"> PAGE   \* MERGEFORMAT </w:instrText>
        </w:r>
        <w:r>
          <w:fldChar w:fldCharType="separate"/>
        </w:r>
        <w:r>
          <w:rPr>
            <w:lang w:val="zh-CN"/>
          </w:rPr>
          <w:t>252</w:t>
        </w:r>
        <w:r>
          <w:rPr>
            <w:lang w:val="zh-CN"/>
          </w:rPr>
          <w:fldChar w:fldCharType="end"/>
        </w:r>
      </w:p>
    </w:sdtContent>
  </w:sdt>
  <w:p>
    <w:pPr>
      <w:pStyle w:val="4"/>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5"/>
        <w:tab w:val="left" w:pos="5747"/>
      </w:tabs>
    </w:pPr>
    <w:sdt>
      <w:sdtPr>
        <w:id w:val="952447944"/>
        <w:docPartObj>
          <w:docPartGallery w:val="autotext"/>
        </w:docPartObj>
      </w:sdtPr>
      <w:sdtContent>
        <w:r>
          <w:tab/>
        </w:r>
        <w:r>
          <w:tab/>
        </w:r>
        <w:r>
          <w:rPr>
            <w:rFonts w:hint="eastAsia"/>
          </w:rPr>
          <w:t>156</w:t>
        </w:r>
      </w:sdtContent>
    </w:sdt>
    <w:r>
      <w:tab/>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eastAsia="zh-CN"/>
      </w:rPr>
      <w:t>内蒙古医科大学附属医院伦理委员会</w:t>
    </w:r>
    <w:r>
      <w:rPr>
        <w:rFonts w:hint="eastAsia" w:ascii="华文仿宋" w:hAnsi="华文仿宋" w:eastAsia="华文仿宋" w:cs="华文仿宋"/>
        <w:u w:val="single"/>
        <w:lang w:val="en-US" w:eastAsia="zh-CN"/>
      </w:rPr>
      <w:t xml:space="preserve">                  版本5.0          版本日期：2019年09月01日</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eastAsia="zh-CN"/>
      </w:rPr>
      <w:t>内蒙古医科大学附属医院伦理委员会</w:t>
    </w:r>
    <w:r>
      <w:rPr>
        <w:rFonts w:hint="eastAsia" w:ascii="华文仿宋" w:hAnsi="华文仿宋" w:eastAsia="华文仿宋" w:cs="华文仿宋"/>
        <w:u w:val="single"/>
        <w:lang w:val="en-US" w:eastAsia="zh-CN"/>
      </w:rPr>
      <w:t xml:space="preserve">                     版本5.0               版本日期：2019年09月01日</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720D1"/>
    <w:rsid w:val="3207125F"/>
    <w:rsid w:val="49362EAA"/>
    <w:rsid w:val="597720D1"/>
    <w:rsid w:val="6E3E4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240" w:lineRule="auto"/>
    </w:pPr>
    <w:rPr>
      <w:rFonts w:ascii="仿宋_GB2312" w:eastAsia="仿宋_GB2312"/>
      <w:b/>
      <w:spacing w:val="-30"/>
      <w:kern w:val="0"/>
      <w:sz w:val="24"/>
      <w:szCs w:val="20"/>
    </w:rPr>
  </w:style>
  <w:style w:type="paragraph" w:styleId="3">
    <w:name w:val="Plain Text"/>
    <w:basedOn w:val="1"/>
    <w:qFormat/>
    <w:uiPriority w:val="0"/>
    <w:rPr>
      <w:rFonts w:ascii="宋体" w:hAnsi="Courier New"/>
      <w:sz w:val="3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2019-08-27T09:13:00Z</dcterms:created>
  <dc:creator>杨缄缄缄</dc:creator>
  <cp:lastModifiedBy>杨缄缄缄</cp:lastModifiedBy>
  <dcterms:modified xsi:type="dcterms:W3CDTF">2019-08-30T06:41:15Z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